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70CB4" w14:textId="66D42933"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B946A0" w:rsidRPr="003F114A">
        <w:rPr>
          <w:b/>
          <w:sz w:val="20"/>
          <w:szCs w:val="20"/>
        </w:rPr>
        <w:t>January 18, 2019</w:t>
      </w:r>
      <w:r w:rsidRPr="003F114A">
        <w:rPr>
          <w:b/>
          <w:sz w:val="20"/>
          <w:szCs w:val="20"/>
        </w:rPr>
        <w:br/>
        <w:t xml:space="preserve">The Engineering Center </w:t>
      </w:r>
      <w:r w:rsidRPr="003F114A">
        <w:rPr>
          <w:b/>
          <w:sz w:val="20"/>
          <w:szCs w:val="20"/>
        </w:rPr>
        <w:br/>
        <w:t>Baton Rouge, LA</w:t>
      </w:r>
      <w:r w:rsidRPr="003F114A">
        <w:rPr>
          <w:b/>
          <w:sz w:val="20"/>
          <w:szCs w:val="20"/>
        </w:rPr>
        <w:br/>
      </w:r>
    </w:p>
    <w:p w14:paraId="095F1469" w14:textId="3EDD2BB8"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Raymond Reaux, Kurt Evans, David </w:t>
      </w:r>
      <w:r w:rsidR="00893792" w:rsidRPr="003F114A">
        <w:rPr>
          <w:rFonts w:asciiTheme="majorHAnsi" w:hAnsiTheme="majorHAnsi"/>
          <w:sz w:val="24"/>
          <w:szCs w:val="24"/>
        </w:rPr>
        <w:t>Dupre, Andree Cortez</w:t>
      </w:r>
      <w:r w:rsidRPr="003F114A">
        <w:rPr>
          <w:rFonts w:asciiTheme="majorHAnsi" w:hAnsiTheme="majorHAnsi"/>
          <w:sz w:val="24"/>
          <w:szCs w:val="24"/>
        </w:rPr>
        <w:t>, Michael Songy</w:t>
      </w:r>
      <w:r w:rsidR="00893792" w:rsidRPr="003F114A">
        <w:rPr>
          <w:rFonts w:asciiTheme="majorHAnsi" w:hAnsiTheme="majorHAnsi"/>
          <w:sz w:val="24"/>
          <w:szCs w:val="24"/>
        </w:rPr>
        <w:t>, Brett Bayard, Chad Bacas,</w:t>
      </w:r>
      <w:r w:rsidRPr="003F114A">
        <w:rPr>
          <w:rFonts w:asciiTheme="majorHAnsi" w:hAnsiTheme="majorHAnsi"/>
          <w:sz w:val="24"/>
          <w:szCs w:val="24"/>
        </w:rPr>
        <w:t xml:space="preserve"> Bob Boagni</w:t>
      </w:r>
      <w:r w:rsidR="00893792" w:rsidRPr="003F114A">
        <w:rPr>
          <w:rFonts w:asciiTheme="majorHAnsi" w:hAnsiTheme="majorHAnsi"/>
          <w:sz w:val="24"/>
          <w:szCs w:val="24"/>
        </w:rPr>
        <w:t>, Andy Craig</w:t>
      </w:r>
      <w:r w:rsidR="0037660E" w:rsidRPr="003F114A">
        <w:rPr>
          <w:rFonts w:asciiTheme="majorHAnsi" w:hAnsiTheme="majorHAnsi"/>
          <w:sz w:val="24"/>
          <w:szCs w:val="24"/>
        </w:rPr>
        <w:t>, Michael Thomassie</w:t>
      </w:r>
      <w:r w:rsidR="00857E0A" w:rsidRPr="003F114A">
        <w:rPr>
          <w:rFonts w:asciiTheme="majorHAnsi" w:hAnsiTheme="majorHAnsi"/>
          <w:sz w:val="24"/>
          <w:szCs w:val="24"/>
        </w:rPr>
        <w:t>, Craig Campbell, Alison Catarella-Michel, Don Arrington</w:t>
      </w:r>
      <w:r w:rsidR="0037660E" w:rsidRPr="003F114A">
        <w:rPr>
          <w:rFonts w:asciiTheme="majorHAnsi" w:hAnsiTheme="majorHAnsi"/>
          <w:sz w:val="24"/>
          <w:szCs w:val="24"/>
        </w:rPr>
        <w:t xml:space="preserve"> and Lisa Cookmeyer</w:t>
      </w:r>
    </w:p>
    <w:p w14:paraId="1F9EAA68" w14:textId="584DF096"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857E0A" w:rsidRPr="003F114A">
        <w:rPr>
          <w:rFonts w:asciiTheme="majorHAnsi" w:hAnsiTheme="majorHAnsi"/>
          <w:sz w:val="24"/>
          <w:szCs w:val="24"/>
        </w:rPr>
        <w:t xml:space="preserve">Nathan Junius, Micha Duffy and Sherri </w:t>
      </w:r>
      <w:proofErr w:type="spellStart"/>
      <w:r w:rsidR="00857E0A" w:rsidRPr="003F114A">
        <w:rPr>
          <w:rFonts w:asciiTheme="majorHAnsi" w:hAnsiTheme="majorHAnsi"/>
          <w:sz w:val="24"/>
          <w:szCs w:val="24"/>
        </w:rPr>
        <w:t>LeBas</w:t>
      </w:r>
      <w:proofErr w:type="spellEnd"/>
    </w:p>
    <w:p w14:paraId="24FC1C58" w14:textId="21118CB6"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857E0A" w:rsidRPr="003F114A">
        <w:rPr>
          <w:rFonts w:asciiTheme="majorHAnsi" w:hAnsiTheme="majorHAnsi"/>
          <w:sz w:val="24"/>
          <w:szCs w:val="24"/>
        </w:rPr>
        <w:t xml:space="preserve"> </w:t>
      </w:r>
      <w:r w:rsidR="00B41EB6" w:rsidRPr="003F114A">
        <w:rPr>
          <w:rFonts w:asciiTheme="majorHAnsi" w:hAnsiTheme="majorHAnsi"/>
          <w:sz w:val="24"/>
          <w:szCs w:val="24"/>
        </w:rPr>
        <w:t>and Janet Tomeny</w:t>
      </w:r>
    </w:p>
    <w:p w14:paraId="76D81729" w14:textId="22595057" w:rsidR="00D208EA" w:rsidRPr="003F114A"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37660E" w:rsidRPr="003F114A">
        <w:rPr>
          <w:rFonts w:asciiTheme="majorHAnsi" w:hAnsiTheme="majorHAnsi"/>
          <w:sz w:val="24"/>
          <w:szCs w:val="24"/>
        </w:rPr>
        <w:t xml:space="preserve"> </w:t>
      </w:r>
      <w:r w:rsidR="00857E0A" w:rsidRPr="003F114A">
        <w:rPr>
          <w:rFonts w:asciiTheme="majorHAnsi" w:hAnsiTheme="majorHAnsi"/>
          <w:sz w:val="24"/>
          <w:szCs w:val="24"/>
        </w:rPr>
        <w:t>John Basilica, Kent Poyser and Tom Hunter</w:t>
      </w:r>
      <w:bookmarkStart w:id="0" w:name="_GoBack"/>
      <w:bookmarkEnd w:id="0"/>
    </w:p>
    <w:p w14:paraId="5AFD6CC4" w14:textId="039CBE62" w:rsidR="00D208EA" w:rsidRPr="003F114A" w:rsidRDefault="001E3C96" w:rsidP="00D208EA">
      <w:pPr>
        <w:rPr>
          <w:rFonts w:asciiTheme="majorHAnsi" w:hAnsiTheme="majorHAnsi"/>
          <w:sz w:val="24"/>
          <w:szCs w:val="24"/>
        </w:rPr>
      </w:pPr>
      <w:r w:rsidRPr="003F114A">
        <w:rPr>
          <w:rFonts w:asciiTheme="majorHAnsi" w:hAnsiTheme="majorHAnsi"/>
          <w:sz w:val="24"/>
          <w:szCs w:val="24"/>
        </w:rPr>
        <w:t xml:space="preserve">Chairman Reaux </w:t>
      </w:r>
      <w:r w:rsidR="00D208EA" w:rsidRPr="003F114A">
        <w:rPr>
          <w:rFonts w:asciiTheme="majorHAnsi" w:hAnsiTheme="majorHAnsi"/>
          <w:sz w:val="24"/>
          <w:szCs w:val="24"/>
        </w:rPr>
        <w:t>called the meeting to order</w:t>
      </w:r>
      <w:r w:rsidR="0040428F" w:rsidRPr="003F114A">
        <w:rPr>
          <w:rFonts w:asciiTheme="majorHAnsi" w:hAnsiTheme="majorHAnsi"/>
          <w:sz w:val="24"/>
          <w:szCs w:val="24"/>
        </w:rPr>
        <w:t>.</w:t>
      </w:r>
    </w:p>
    <w:p w14:paraId="47427232" w14:textId="290842A2" w:rsidR="00D208EA" w:rsidRPr="003F114A" w:rsidRDefault="00D208EA" w:rsidP="00D208EA">
      <w:pPr>
        <w:rPr>
          <w:rFonts w:asciiTheme="majorHAnsi" w:hAnsiTheme="majorHAnsi"/>
          <w:sz w:val="24"/>
          <w:szCs w:val="24"/>
        </w:rPr>
      </w:pPr>
      <w:r w:rsidRPr="003F114A">
        <w:rPr>
          <w:rFonts w:asciiTheme="majorHAnsi" w:hAnsiTheme="majorHAnsi"/>
          <w:sz w:val="24"/>
          <w:szCs w:val="24"/>
        </w:rPr>
        <w:t>M</w:t>
      </w:r>
      <w:r w:rsidR="00657158" w:rsidRPr="003F114A">
        <w:rPr>
          <w:rFonts w:asciiTheme="majorHAnsi" w:hAnsiTheme="majorHAnsi"/>
          <w:sz w:val="24"/>
          <w:szCs w:val="24"/>
        </w:rPr>
        <w:t xml:space="preserve">r. </w:t>
      </w:r>
      <w:r w:rsidR="00857E0A" w:rsidRPr="003F114A">
        <w:rPr>
          <w:rFonts w:asciiTheme="majorHAnsi" w:hAnsiTheme="majorHAnsi"/>
          <w:sz w:val="24"/>
          <w:szCs w:val="24"/>
        </w:rPr>
        <w:t>Campbell</w:t>
      </w:r>
      <w:r w:rsidRPr="003F114A">
        <w:rPr>
          <w:rFonts w:asciiTheme="majorHAnsi" w:hAnsiTheme="majorHAnsi"/>
          <w:sz w:val="24"/>
          <w:szCs w:val="24"/>
        </w:rPr>
        <w:t xml:space="preserve"> presented</w:t>
      </w:r>
      <w:r w:rsidR="00657158" w:rsidRPr="003F114A">
        <w:rPr>
          <w:rFonts w:asciiTheme="majorHAnsi" w:hAnsiTheme="majorHAnsi"/>
          <w:sz w:val="24"/>
          <w:szCs w:val="24"/>
        </w:rPr>
        <w:t xml:space="preserve"> the </w:t>
      </w:r>
      <w:r w:rsidRPr="003F114A">
        <w:rPr>
          <w:rFonts w:asciiTheme="majorHAnsi" w:hAnsiTheme="majorHAnsi"/>
          <w:sz w:val="24"/>
          <w:szCs w:val="24"/>
        </w:rPr>
        <w:t>inspirational message</w:t>
      </w:r>
      <w:r w:rsidR="00857E0A" w:rsidRPr="003F114A">
        <w:rPr>
          <w:rFonts w:asciiTheme="majorHAnsi" w:hAnsiTheme="majorHAnsi"/>
          <w:sz w:val="24"/>
          <w:szCs w:val="24"/>
        </w:rPr>
        <w:t>.</w:t>
      </w:r>
    </w:p>
    <w:p w14:paraId="5B23BD95" w14:textId="77777777" w:rsidR="00D208EA" w:rsidRPr="003F114A" w:rsidRDefault="00D208EA" w:rsidP="00D208EA">
      <w:pPr>
        <w:rPr>
          <w:rFonts w:asciiTheme="majorHAnsi" w:hAnsiTheme="majorHAnsi"/>
          <w:sz w:val="24"/>
          <w:szCs w:val="24"/>
        </w:rPr>
      </w:pPr>
      <w:r w:rsidRPr="003F114A">
        <w:rPr>
          <w:rFonts w:asciiTheme="majorHAnsi" w:hAnsiTheme="majorHAnsi"/>
          <w:sz w:val="24"/>
          <w:szCs w:val="24"/>
        </w:rPr>
        <w:t>Chairman Reaux asked Secretary-Treasurer Cortez for roll call. Quorum established.</w:t>
      </w:r>
    </w:p>
    <w:p w14:paraId="24A7351D" w14:textId="53B1FB23" w:rsidR="00D208EA" w:rsidRPr="003F114A" w:rsidRDefault="00D208EA" w:rsidP="00D208EA">
      <w:pPr>
        <w:rPr>
          <w:rFonts w:asciiTheme="majorHAnsi" w:hAnsiTheme="majorHAnsi"/>
          <w:sz w:val="24"/>
          <w:szCs w:val="24"/>
        </w:rPr>
      </w:pPr>
      <w:r w:rsidRPr="003F114A">
        <w:rPr>
          <w:rFonts w:asciiTheme="majorHAnsi" w:hAnsiTheme="majorHAnsi"/>
          <w:sz w:val="24"/>
          <w:szCs w:val="24"/>
        </w:rPr>
        <w:t>Chairman Reaux call</w:t>
      </w:r>
      <w:r w:rsidR="002C71F3" w:rsidRPr="003F114A">
        <w:rPr>
          <w:rFonts w:asciiTheme="majorHAnsi" w:hAnsiTheme="majorHAnsi"/>
          <w:sz w:val="24"/>
          <w:szCs w:val="24"/>
        </w:rPr>
        <w:t xml:space="preserve">ed for approval of the </w:t>
      </w:r>
      <w:r w:rsidR="00857E0A" w:rsidRPr="003F114A">
        <w:rPr>
          <w:rFonts w:asciiTheme="majorHAnsi" w:hAnsiTheme="majorHAnsi"/>
          <w:sz w:val="24"/>
          <w:szCs w:val="24"/>
        </w:rPr>
        <w:t>December 1</w:t>
      </w:r>
      <w:r w:rsidR="00934944" w:rsidRPr="003F114A">
        <w:rPr>
          <w:rFonts w:asciiTheme="majorHAnsi" w:hAnsiTheme="majorHAnsi"/>
          <w:sz w:val="24"/>
          <w:szCs w:val="24"/>
        </w:rPr>
        <w:t>3</w:t>
      </w:r>
      <w:r w:rsidR="00857E0A" w:rsidRPr="003F114A">
        <w:rPr>
          <w:rFonts w:asciiTheme="majorHAnsi" w:hAnsiTheme="majorHAnsi"/>
          <w:sz w:val="24"/>
          <w:szCs w:val="24"/>
        </w:rPr>
        <w:t>, 2018 minutes</w:t>
      </w:r>
      <w:r w:rsidRPr="003F114A">
        <w:rPr>
          <w:rFonts w:asciiTheme="majorHAnsi" w:hAnsiTheme="majorHAnsi"/>
          <w:sz w:val="24"/>
          <w:szCs w:val="24"/>
        </w:rPr>
        <w:t xml:space="preserve">. A motion was made by Mr. </w:t>
      </w:r>
      <w:r w:rsidR="00934944" w:rsidRPr="003F114A">
        <w:rPr>
          <w:rFonts w:asciiTheme="majorHAnsi" w:hAnsiTheme="majorHAnsi"/>
          <w:sz w:val="24"/>
          <w:szCs w:val="24"/>
        </w:rPr>
        <w:t>Evans</w:t>
      </w:r>
      <w:r w:rsidR="00893792" w:rsidRPr="003F114A">
        <w:rPr>
          <w:rFonts w:asciiTheme="majorHAnsi" w:hAnsiTheme="majorHAnsi"/>
          <w:sz w:val="24"/>
          <w:szCs w:val="24"/>
        </w:rPr>
        <w:t xml:space="preserve"> and seconded by M</w:t>
      </w:r>
      <w:r w:rsidR="00657158" w:rsidRPr="003F114A">
        <w:rPr>
          <w:rFonts w:asciiTheme="majorHAnsi" w:hAnsiTheme="majorHAnsi"/>
          <w:sz w:val="24"/>
          <w:szCs w:val="24"/>
        </w:rPr>
        <w:t>s</w:t>
      </w:r>
      <w:r w:rsidR="00893792" w:rsidRPr="003F114A">
        <w:rPr>
          <w:rFonts w:asciiTheme="majorHAnsi" w:hAnsiTheme="majorHAnsi"/>
          <w:sz w:val="24"/>
          <w:szCs w:val="24"/>
        </w:rPr>
        <w:t xml:space="preserve">. </w:t>
      </w:r>
      <w:r w:rsidR="00657158" w:rsidRPr="003F114A">
        <w:rPr>
          <w:rFonts w:asciiTheme="majorHAnsi" w:hAnsiTheme="majorHAnsi"/>
          <w:sz w:val="24"/>
          <w:szCs w:val="24"/>
        </w:rPr>
        <w:t>Cortez</w:t>
      </w:r>
      <w:r w:rsidRPr="003F114A">
        <w:rPr>
          <w:rFonts w:asciiTheme="majorHAnsi" w:hAnsiTheme="majorHAnsi"/>
          <w:sz w:val="24"/>
          <w:szCs w:val="24"/>
        </w:rPr>
        <w:t>. Motion passed unanimously.</w:t>
      </w:r>
    </w:p>
    <w:p w14:paraId="3DAD51A8" w14:textId="77777777" w:rsidR="00D208EA" w:rsidRPr="003F114A" w:rsidRDefault="00D208EA" w:rsidP="00D208EA">
      <w:pPr>
        <w:rPr>
          <w:rFonts w:asciiTheme="majorHAnsi" w:hAnsiTheme="majorHAnsi"/>
          <w:sz w:val="24"/>
          <w:szCs w:val="24"/>
        </w:rPr>
      </w:pPr>
      <w:r w:rsidRPr="003F114A">
        <w:rPr>
          <w:rFonts w:asciiTheme="majorHAnsi" w:hAnsiTheme="majorHAnsi"/>
          <w:b/>
          <w:sz w:val="24"/>
          <w:szCs w:val="24"/>
        </w:rPr>
        <w:t>TREASURER’S REPORT:</w:t>
      </w:r>
      <w:r w:rsidRPr="003F114A">
        <w:rPr>
          <w:rFonts w:asciiTheme="majorHAnsi" w:hAnsiTheme="majorHAnsi"/>
          <w:sz w:val="24"/>
          <w:szCs w:val="24"/>
        </w:rPr>
        <w:t xml:space="preserve"> </w:t>
      </w:r>
    </w:p>
    <w:p w14:paraId="3D2275BE" w14:textId="3C8AFD11" w:rsidR="00D208EA" w:rsidRPr="003F114A" w:rsidRDefault="00657158" w:rsidP="00D208EA">
      <w:pPr>
        <w:rPr>
          <w:rFonts w:asciiTheme="majorHAnsi" w:hAnsiTheme="majorHAnsi"/>
          <w:sz w:val="24"/>
          <w:szCs w:val="24"/>
        </w:rPr>
      </w:pPr>
      <w:r w:rsidRPr="003F114A">
        <w:rPr>
          <w:rFonts w:asciiTheme="majorHAnsi" w:hAnsiTheme="majorHAnsi"/>
          <w:sz w:val="24"/>
          <w:szCs w:val="24"/>
        </w:rPr>
        <w:t>Ms. Cortez</w:t>
      </w:r>
      <w:r w:rsidR="002C71F3" w:rsidRPr="003F114A">
        <w:rPr>
          <w:rFonts w:asciiTheme="majorHAnsi" w:hAnsiTheme="majorHAnsi"/>
          <w:sz w:val="24"/>
          <w:szCs w:val="24"/>
        </w:rPr>
        <w:t xml:space="preserve"> presented th</w:t>
      </w:r>
      <w:r w:rsidR="00934944" w:rsidRPr="003F114A">
        <w:rPr>
          <w:rFonts w:asciiTheme="majorHAnsi" w:hAnsiTheme="majorHAnsi"/>
          <w:sz w:val="24"/>
          <w:szCs w:val="24"/>
        </w:rPr>
        <w:t xml:space="preserve">e December </w:t>
      </w:r>
      <w:r w:rsidR="00D208EA" w:rsidRPr="003F114A">
        <w:rPr>
          <w:rFonts w:asciiTheme="majorHAnsi" w:hAnsiTheme="majorHAnsi"/>
          <w:sz w:val="24"/>
          <w:szCs w:val="24"/>
        </w:rPr>
        <w:t>2018 financials. (Attached) After review and comments, a motion was made</w:t>
      </w:r>
      <w:r w:rsidR="00893792" w:rsidRPr="003F114A">
        <w:rPr>
          <w:rFonts w:asciiTheme="majorHAnsi" w:hAnsiTheme="majorHAnsi"/>
          <w:sz w:val="24"/>
          <w:szCs w:val="24"/>
        </w:rPr>
        <w:t xml:space="preserve"> by M</w:t>
      </w:r>
      <w:r w:rsidR="00934944" w:rsidRPr="003F114A">
        <w:rPr>
          <w:rFonts w:asciiTheme="majorHAnsi" w:hAnsiTheme="majorHAnsi"/>
          <w:sz w:val="24"/>
          <w:szCs w:val="24"/>
        </w:rPr>
        <w:t>s. Cookmeyer</w:t>
      </w:r>
      <w:r w:rsidR="00D208EA" w:rsidRPr="003F114A">
        <w:rPr>
          <w:rFonts w:asciiTheme="majorHAnsi" w:hAnsiTheme="majorHAnsi"/>
          <w:sz w:val="24"/>
          <w:szCs w:val="24"/>
        </w:rPr>
        <w:t xml:space="preserve"> and seconded</w:t>
      </w:r>
      <w:r w:rsidR="00637B7E" w:rsidRPr="003F114A">
        <w:rPr>
          <w:rFonts w:asciiTheme="majorHAnsi" w:hAnsiTheme="majorHAnsi"/>
          <w:sz w:val="24"/>
          <w:szCs w:val="24"/>
        </w:rPr>
        <w:t xml:space="preserve"> by M</w:t>
      </w:r>
      <w:r w:rsidRPr="003F114A">
        <w:rPr>
          <w:rFonts w:asciiTheme="majorHAnsi" w:hAnsiTheme="majorHAnsi"/>
          <w:sz w:val="24"/>
          <w:szCs w:val="24"/>
        </w:rPr>
        <w:t xml:space="preserve">r. </w:t>
      </w:r>
      <w:r w:rsidR="00934944" w:rsidRPr="003F114A">
        <w:rPr>
          <w:rFonts w:asciiTheme="majorHAnsi" w:hAnsiTheme="majorHAnsi"/>
          <w:sz w:val="24"/>
          <w:szCs w:val="24"/>
        </w:rPr>
        <w:t xml:space="preserve">Craig </w:t>
      </w:r>
      <w:r w:rsidR="00D208EA" w:rsidRPr="003F114A">
        <w:rPr>
          <w:rFonts w:asciiTheme="majorHAnsi" w:hAnsiTheme="majorHAnsi"/>
          <w:sz w:val="24"/>
          <w:szCs w:val="24"/>
        </w:rPr>
        <w:t>to accept financials presented. Motion passed unanimously.</w:t>
      </w:r>
    </w:p>
    <w:p w14:paraId="6E0BE073" w14:textId="77777777"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 xml:space="preserve">CHAIRMAN’S REPORT: </w:t>
      </w:r>
    </w:p>
    <w:p w14:paraId="28130009" w14:textId="77777777" w:rsidR="00114FB3" w:rsidRPr="003F114A" w:rsidRDefault="009C70B0" w:rsidP="009C70B0">
      <w:pPr>
        <w:rPr>
          <w:rFonts w:asciiTheme="majorHAnsi" w:hAnsiTheme="majorHAnsi"/>
          <w:sz w:val="24"/>
          <w:szCs w:val="24"/>
        </w:rPr>
      </w:pPr>
      <w:r w:rsidRPr="003F114A">
        <w:rPr>
          <w:rFonts w:asciiTheme="majorHAnsi" w:hAnsiTheme="majorHAnsi"/>
          <w:sz w:val="24"/>
          <w:szCs w:val="24"/>
        </w:rPr>
        <w:t xml:space="preserve">Chairman Reaux </w:t>
      </w:r>
      <w:r w:rsidR="00657158" w:rsidRPr="003F114A">
        <w:rPr>
          <w:rFonts w:asciiTheme="majorHAnsi" w:hAnsiTheme="majorHAnsi"/>
          <w:sz w:val="24"/>
          <w:szCs w:val="24"/>
        </w:rPr>
        <w:t>reported</w:t>
      </w:r>
      <w:r w:rsidR="00114FB3" w:rsidRPr="003F114A">
        <w:rPr>
          <w:rFonts w:asciiTheme="majorHAnsi" w:hAnsiTheme="majorHAnsi"/>
          <w:sz w:val="24"/>
          <w:szCs w:val="24"/>
        </w:rPr>
        <w:t xml:space="preserve">:  </w:t>
      </w:r>
    </w:p>
    <w:p w14:paraId="586C05E8" w14:textId="3AC927B8" w:rsidR="00657158" w:rsidRPr="003F114A" w:rsidRDefault="008E6BD5" w:rsidP="00114FB3">
      <w:pPr>
        <w:pStyle w:val="ListParagraph"/>
        <w:numPr>
          <w:ilvl w:val="0"/>
          <w:numId w:val="1"/>
        </w:numPr>
        <w:rPr>
          <w:rFonts w:asciiTheme="majorHAnsi" w:hAnsiTheme="majorHAnsi"/>
          <w:sz w:val="24"/>
          <w:szCs w:val="24"/>
        </w:rPr>
      </w:pPr>
      <w:r w:rsidRPr="003F114A">
        <w:rPr>
          <w:rFonts w:asciiTheme="majorHAnsi" w:hAnsiTheme="majorHAnsi"/>
          <w:sz w:val="24"/>
          <w:szCs w:val="24"/>
        </w:rPr>
        <w:t xml:space="preserve">ACECL Committees are building momentum.  The Board may want to consider giving Committee Chairs authority to proceed on certain issues without Board approval.  Mr. Songy suggested Committee Chair </w:t>
      </w:r>
      <w:r w:rsidR="009E6472" w:rsidRPr="003F114A">
        <w:rPr>
          <w:rFonts w:asciiTheme="majorHAnsi" w:hAnsiTheme="majorHAnsi"/>
          <w:sz w:val="24"/>
          <w:szCs w:val="24"/>
        </w:rPr>
        <w:t xml:space="preserve">at the minimum </w:t>
      </w:r>
      <w:r w:rsidRPr="003F114A">
        <w:rPr>
          <w:rFonts w:asciiTheme="majorHAnsi" w:hAnsiTheme="majorHAnsi"/>
          <w:sz w:val="24"/>
          <w:szCs w:val="24"/>
        </w:rPr>
        <w:t>gain the Chairman’s prior approval.  Next steps:  Mr. Reaux will work with staff to draft language.</w:t>
      </w:r>
    </w:p>
    <w:p w14:paraId="5372C8A4" w14:textId="6BC958E9" w:rsidR="00B8558E" w:rsidRPr="003F114A" w:rsidRDefault="008E6BD5" w:rsidP="00212FE9">
      <w:pPr>
        <w:pStyle w:val="ListParagraph"/>
        <w:numPr>
          <w:ilvl w:val="0"/>
          <w:numId w:val="1"/>
        </w:numPr>
        <w:rPr>
          <w:rFonts w:asciiTheme="majorHAnsi" w:hAnsiTheme="majorHAnsi"/>
          <w:sz w:val="24"/>
          <w:szCs w:val="24"/>
        </w:rPr>
      </w:pPr>
      <w:r w:rsidRPr="003F114A">
        <w:rPr>
          <w:rFonts w:asciiTheme="majorHAnsi" w:hAnsiTheme="majorHAnsi"/>
          <w:sz w:val="24"/>
          <w:szCs w:val="24"/>
        </w:rPr>
        <w:t xml:space="preserve">Steven Loeb has advised that he is stepping back from his duties with </w:t>
      </w:r>
      <w:proofErr w:type="spellStart"/>
      <w:r w:rsidRPr="003F114A">
        <w:rPr>
          <w:rFonts w:asciiTheme="majorHAnsi" w:hAnsiTheme="majorHAnsi"/>
          <w:sz w:val="24"/>
          <w:szCs w:val="24"/>
        </w:rPr>
        <w:t>Breazeale</w:t>
      </w:r>
      <w:proofErr w:type="spellEnd"/>
      <w:r w:rsidRPr="003F114A">
        <w:rPr>
          <w:rFonts w:asciiTheme="majorHAnsi" w:hAnsiTheme="majorHAnsi"/>
          <w:sz w:val="24"/>
          <w:szCs w:val="24"/>
        </w:rPr>
        <w:t xml:space="preserve"> Sachse &amp; Wilson (semi-retire) and personally introduced his colleague, Jake Roussel, to Ms. Brasseaux.  After discussion of Mr. Loeb’s past dedication</w:t>
      </w:r>
      <w:r w:rsidR="00212FE9" w:rsidRPr="003F114A">
        <w:rPr>
          <w:rFonts w:asciiTheme="majorHAnsi" w:hAnsiTheme="majorHAnsi"/>
          <w:sz w:val="24"/>
          <w:szCs w:val="24"/>
        </w:rPr>
        <w:t xml:space="preserve">, </w:t>
      </w:r>
      <w:r w:rsidRPr="003F114A">
        <w:rPr>
          <w:rFonts w:asciiTheme="majorHAnsi" w:hAnsiTheme="majorHAnsi"/>
          <w:sz w:val="24"/>
          <w:szCs w:val="24"/>
        </w:rPr>
        <w:t xml:space="preserve">wealth of knowledge, and confusion of what his role will be in the future to ACECL, it was requested that Chairman Reaux reach </w:t>
      </w:r>
      <w:r w:rsidR="00212FE9" w:rsidRPr="003F114A">
        <w:rPr>
          <w:rFonts w:asciiTheme="majorHAnsi" w:hAnsiTheme="majorHAnsi"/>
          <w:sz w:val="24"/>
          <w:szCs w:val="24"/>
        </w:rPr>
        <w:t>out to Mr. Loeb for clarification.  Next steps:  Mr. Reaux and Mr. Evans meet with Mr. Loeb.</w:t>
      </w:r>
    </w:p>
    <w:p w14:paraId="6CBE8AE5" w14:textId="42DF8434" w:rsidR="00B8558E" w:rsidRPr="003F114A" w:rsidRDefault="00AD63B9" w:rsidP="00D208EA">
      <w:pPr>
        <w:pStyle w:val="ListParagraph"/>
        <w:numPr>
          <w:ilvl w:val="0"/>
          <w:numId w:val="1"/>
        </w:numPr>
        <w:rPr>
          <w:rFonts w:asciiTheme="majorHAnsi" w:hAnsiTheme="majorHAnsi"/>
          <w:sz w:val="24"/>
          <w:szCs w:val="24"/>
        </w:rPr>
      </w:pPr>
      <w:r w:rsidRPr="003F114A">
        <w:rPr>
          <w:rFonts w:asciiTheme="majorHAnsi" w:hAnsiTheme="majorHAnsi"/>
          <w:sz w:val="24"/>
          <w:szCs w:val="24"/>
        </w:rPr>
        <w:t>Member firm, Waldemar S. Nelson, requested ACECL’s interest in filing an amicus brief in support of their Supreme Court writ application (expert testimony is not always necessary to prove professional negligence).   Ms. Brasseaux noted that it cost $4,300 to file the Savo</w:t>
      </w:r>
      <w:r w:rsidR="00A77691" w:rsidRPr="003F114A">
        <w:rPr>
          <w:rFonts w:asciiTheme="majorHAnsi" w:hAnsiTheme="majorHAnsi"/>
          <w:sz w:val="24"/>
          <w:szCs w:val="24"/>
        </w:rPr>
        <w:t>i</w:t>
      </w:r>
      <w:r w:rsidRPr="003F114A">
        <w:rPr>
          <w:rFonts w:asciiTheme="majorHAnsi" w:hAnsiTheme="majorHAnsi"/>
          <w:sz w:val="24"/>
          <w:szCs w:val="24"/>
        </w:rPr>
        <w:t xml:space="preserve">e Amicus Brief.  Next step:  </w:t>
      </w:r>
      <w:r w:rsidR="00A77691" w:rsidRPr="003F114A">
        <w:rPr>
          <w:rFonts w:asciiTheme="majorHAnsi" w:hAnsiTheme="majorHAnsi"/>
          <w:sz w:val="24"/>
          <w:szCs w:val="24"/>
        </w:rPr>
        <w:t xml:space="preserve">Have </w:t>
      </w:r>
      <w:r w:rsidRPr="003F114A">
        <w:rPr>
          <w:rFonts w:asciiTheme="majorHAnsi" w:hAnsiTheme="majorHAnsi"/>
          <w:sz w:val="24"/>
          <w:szCs w:val="24"/>
        </w:rPr>
        <w:t>Legal counsel</w:t>
      </w:r>
      <w:r w:rsidR="00A77691" w:rsidRPr="003F114A">
        <w:rPr>
          <w:rFonts w:asciiTheme="majorHAnsi" w:hAnsiTheme="majorHAnsi"/>
          <w:sz w:val="24"/>
          <w:szCs w:val="24"/>
        </w:rPr>
        <w:t xml:space="preserve"> prepare a white paper</w:t>
      </w:r>
      <w:r w:rsidRPr="003F114A">
        <w:rPr>
          <w:rFonts w:asciiTheme="majorHAnsi" w:hAnsiTheme="majorHAnsi"/>
          <w:sz w:val="24"/>
          <w:szCs w:val="24"/>
        </w:rPr>
        <w:t xml:space="preserve"> advis</w:t>
      </w:r>
      <w:r w:rsidR="00A77691" w:rsidRPr="003F114A">
        <w:rPr>
          <w:rFonts w:asciiTheme="majorHAnsi" w:hAnsiTheme="majorHAnsi"/>
          <w:sz w:val="24"/>
          <w:szCs w:val="24"/>
        </w:rPr>
        <w:t>ing</w:t>
      </w:r>
      <w:r w:rsidRPr="003F114A">
        <w:rPr>
          <w:rFonts w:asciiTheme="majorHAnsi" w:hAnsiTheme="majorHAnsi"/>
          <w:sz w:val="24"/>
          <w:szCs w:val="24"/>
        </w:rPr>
        <w:t xml:space="preserve"> if </w:t>
      </w:r>
      <w:r w:rsidR="00CD47DC" w:rsidRPr="003F114A">
        <w:rPr>
          <w:rFonts w:asciiTheme="majorHAnsi" w:hAnsiTheme="majorHAnsi"/>
          <w:sz w:val="24"/>
          <w:szCs w:val="24"/>
        </w:rPr>
        <w:t>ACECL should intervene with an Amicus Brief at this stage in the case.</w:t>
      </w:r>
    </w:p>
    <w:p w14:paraId="5D0E2F72" w14:textId="23DC457D" w:rsidR="00E949B7" w:rsidRPr="003F114A" w:rsidRDefault="00D208EA" w:rsidP="00D208EA">
      <w:pPr>
        <w:rPr>
          <w:rFonts w:asciiTheme="majorHAnsi" w:hAnsiTheme="majorHAnsi"/>
          <w:b/>
          <w:sz w:val="24"/>
          <w:szCs w:val="24"/>
        </w:rPr>
      </w:pPr>
      <w:r w:rsidRPr="003F114A">
        <w:rPr>
          <w:rFonts w:asciiTheme="majorHAnsi" w:hAnsiTheme="majorHAnsi"/>
          <w:b/>
          <w:sz w:val="24"/>
          <w:szCs w:val="24"/>
        </w:rPr>
        <w:t>National Directors Report:</w:t>
      </w:r>
      <w:r w:rsidR="009C70B0" w:rsidRPr="003F114A">
        <w:rPr>
          <w:rFonts w:asciiTheme="majorHAnsi" w:hAnsiTheme="majorHAnsi"/>
          <w:b/>
          <w:sz w:val="24"/>
          <w:szCs w:val="24"/>
        </w:rPr>
        <w:t xml:space="preserve"> </w:t>
      </w:r>
      <w:r w:rsidR="00114FB3" w:rsidRPr="003F114A">
        <w:rPr>
          <w:rFonts w:asciiTheme="majorHAnsi" w:hAnsiTheme="majorHAnsi"/>
          <w:sz w:val="24"/>
          <w:szCs w:val="24"/>
        </w:rPr>
        <w:t xml:space="preserve"> </w:t>
      </w:r>
      <w:r w:rsidR="00A77691" w:rsidRPr="003F114A">
        <w:rPr>
          <w:rFonts w:asciiTheme="majorHAnsi" w:hAnsiTheme="majorHAnsi"/>
          <w:sz w:val="24"/>
          <w:szCs w:val="24"/>
        </w:rPr>
        <w:t xml:space="preserve">Mr. Evans reported on the state of the nation with the government shutdown and encouraged the Board to signup on a national ACEC committee.  </w:t>
      </w:r>
    </w:p>
    <w:p w14:paraId="14CFED4B" w14:textId="1ACD9D09" w:rsidR="00D208EA" w:rsidRPr="003F114A" w:rsidRDefault="00D208EA" w:rsidP="00D208EA">
      <w:pPr>
        <w:rPr>
          <w:rFonts w:asciiTheme="majorHAnsi" w:hAnsiTheme="majorHAnsi"/>
          <w:sz w:val="24"/>
          <w:szCs w:val="24"/>
        </w:rPr>
      </w:pPr>
      <w:r w:rsidRPr="003F114A">
        <w:rPr>
          <w:rFonts w:asciiTheme="majorHAnsi" w:hAnsiTheme="majorHAnsi"/>
          <w:b/>
          <w:sz w:val="24"/>
          <w:szCs w:val="24"/>
        </w:rPr>
        <w:lastRenderedPageBreak/>
        <w:t>President &amp; CEO Report</w:t>
      </w:r>
      <w:r w:rsidRPr="003F114A">
        <w:rPr>
          <w:rFonts w:asciiTheme="majorHAnsi" w:hAnsiTheme="majorHAnsi"/>
          <w:sz w:val="24"/>
          <w:szCs w:val="24"/>
        </w:rPr>
        <w:t>:</w:t>
      </w:r>
      <w:r w:rsidR="00CE2A5F" w:rsidRPr="003F114A">
        <w:rPr>
          <w:rFonts w:asciiTheme="majorHAnsi" w:hAnsiTheme="majorHAnsi"/>
          <w:sz w:val="24"/>
          <w:szCs w:val="24"/>
        </w:rPr>
        <w:t xml:space="preserve"> </w:t>
      </w:r>
    </w:p>
    <w:p w14:paraId="330F85A7" w14:textId="1D1FE0B6" w:rsidR="009C70B0" w:rsidRPr="003F114A" w:rsidRDefault="009C70B0" w:rsidP="009C70B0">
      <w:pPr>
        <w:rPr>
          <w:rFonts w:asciiTheme="majorHAnsi" w:hAnsiTheme="majorHAnsi"/>
          <w:sz w:val="24"/>
          <w:szCs w:val="24"/>
        </w:rPr>
      </w:pPr>
      <w:r w:rsidRPr="003F114A">
        <w:rPr>
          <w:rFonts w:asciiTheme="majorHAnsi" w:hAnsiTheme="majorHAnsi"/>
          <w:sz w:val="24"/>
          <w:szCs w:val="24"/>
        </w:rPr>
        <w:t xml:space="preserve">Ms. Brasseaux </w:t>
      </w:r>
      <w:r w:rsidR="00E949B7" w:rsidRPr="003F114A">
        <w:rPr>
          <w:rFonts w:asciiTheme="majorHAnsi" w:hAnsiTheme="majorHAnsi"/>
          <w:sz w:val="24"/>
          <w:szCs w:val="24"/>
        </w:rPr>
        <w:t>reported:</w:t>
      </w:r>
    </w:p>
    <w:p w14:paraId="6AFC637B" w14:textId="2A350564" w:rsidR="00E949B7" w:rsidRPr="003F114A" w:rsidRDefault="00A77691" w:rsidP="00E949B7">
      <w:pPr>
        <w:pStyle w:val="ListParagraph"/>
        <w:numPr>
          <w:ilvl w:val="0"/>
          <w:numId w:val="2"/>
        </w:numPr>
        <w:rPr>
          <w:rFonts w:asciiTheme="majorHAnsi" w:hAnsiTheme="majorHAnsi"/>
          <w:sz w:val="24"/>
          <w:szCs w:val="24"/>
        </w:rPr>
      </w:pPr>
      <w:r w:rsidRPr="003F114A">
        <w:rPr>
          <w:rFonts w:asciiTheme="majorHAnsi" w:hAnsiTheme="majorHAnsi"/>
          <w:sz w:val="24"/>
          <w:szCs w:val="24"/>
        </w:rPr>
        <w:t>President/CEO 45-day update present</w:t>
      </w:r>
      <w:r w:rsidR="009E6472" w:rsidRPr="003F114A">
        <w:rPr>
          <w:rFonts w:asciiTheme="majorHAnsi" w:hAnsiTheme="majorHAnsi"/>
          <w:sz w:val="24"/>
          <w:szCs w:val="24"/>
        </w:rPr>
        <w:t>ation</w:t>
      </w:r>
      <w:r w:rsidRPr="003F114A">
        <w:rPr>
          <w:rFonts w:asciiTheme="majorHAnsi" w:hAnsiTheme="majorHAnsi"/>
          <w:sz w:val="24"/>
          <w:szCs w:val="24"/>
        </w:rPr>
        <w:t xml:space="preserve"> (</w:t>
      </w:r>
      <w:proofErr w:type="spellStart"/>
      <w:r w:rsidRPr="003F114A">
        <w:rPr>
          <w:rFonts w:asciiTheme="majorHAnsi" w:hAnsiTheme="majorHAnsi"/>
          <w:sz w:val="24"/>
          <w:szCs w:val="24"/>
        </w:rPr>
        <w:t>powerpoint</w:t>
      </w:r>
      <w:proofErr w:type="spellEnd"/>
      <w:r w:rsidRPr="003F114A">
        <w:rPr>
          <w:rFonts w:asciiTheme="majorHAnsi" w:hAnsiTheme="majorHAnsi"/>
          <w:sz w:val="24"/>
          <w:szCs w:val="24"/>
        </w:rPr>
        <w:t xml:space="preserve"> attached) showcasing </w:t>
      </w:r>
      <w:r w:rsidR="00CD47DC" w:rsidRPr="003F114A">
        <w:rPr>
          <w:rFonts w:asciiTheme="majorHAnsi" w:hAnsiTheme="majorHAnsi"/>
          <w:sz w:val="24"/>
          <w:szCs w:val="24"/>
        </w:rPr>
        <w:t xml:space="preserve">information learned </w:t>
      </w:r>
      <w:r w:rsidRPr="003F114A">
        <w:rPr>
          <w:rFonts w:asciiTheme="majorHAnsi" w:hAnsiTheme="majorHAnsi"/>
          <w:sz w:val="24"/>
          <w:szCs w:val="24"/>
        </w:rPr>
        <w:t>and path forward.</w:t>
      </w:r>
    </w:p>
    <w:p w14:paraId="5327E8F6" w14:textId="3646578F" w:rsidR="00E949B7" w:rsidRPr="003F114A" w:rsidRDefault="00A77691" w:rsidP="00E949B7">
      <w:pPr>
        <w:pStyle w:val="ListParagraph"/>
        <w:numPr>
          <w:ilvl w:val="0"/>
          <w:numId w:val="2"/>
        </w:numPr>
        <w:rPr>
          <w:rFonts w:asciiTheme="majorHAnsi" w:hAnsiTheme="majorHAnsi"/>
          <w:sz w:val="24"/>
          <w:szCs w:val="24"/>
        </w:rPr>
      </w:pPr>
      <w:r w:rsidRPr="003F114A">
        <w:rPr>
          <w:rFonts w:asciiTheme="majorHAnsi" w:hAnsiTheme="majorHAnsi"/>
          <w:sz w:val="24"/>
          <w:szCs w:val="24"/>
        </w:rPr>
        <w:t xml:space="preserve">The Savoie decision by the Court of Appeals </w:t>
      </w:r>
      <w:r w:rsidR="00CD47DC" w:rsidRPr="003F114A">
        <w:rPr>
          <w:rFonts w:asciiTheme="majorHAnsi" w:hAnsiTheme="majorHAnsi"/>
          <w:sz w:val="24"/>
          <w:szCs w:val="24"/>
        </w:rPr>
        <w:t xml:space="preserve">lower court ruling that overturned the denial of a summary judgment in favor of Mr. </w:t>
      </w:r>
      <w:proofErr w:type="spellStart"/>
      <w:r w:rsidR="00CD47DC" w:rsidRPr="003F114A">
        <w:rPr>
          <w:rFonts w:asciiTheme="majorHAnsi" w:hAnsiTheme="majorHAnsi"/>
          <w:sz w:val="24"/>
          <w:szCs w:val="24"/>
        </w:rPr>
        <w:t>Savoie</w:t>
      </w:r>
      <w:proofErr w:type="spellEnd"/>
      <w:r w:rsidR="00CD47DC" w:rsidRPr="003F114A">
        <w:rPr>
          <w:rFonts w:asciiTheme="majorHAnsi" w:hAnsiTheme="majorHAnsi"/>
          <w:sz w:val="24"/>
          <w:szCs w:val="24"/>
        </w:rPr>
        <w:t xml:space="preserve"> by the Ethics Adjudicatory Board.  The Court of Appeals remanded the case back to the Board of Ethics to hold a hearing on the facts of the case.  </w:t>
      </w:r>
      <w:r w:rsidRPr="003F114A">
        <w:rPr>
          <w:rFonts w:asciiTheme="majorHAnsi" w:hAnsiTheme="majorHAnsi"/>
          <w:sz w:val="24"/>
          <w:szCs w:val="24"/>
        </w:rPr>
        <w:t>Mr. Savoie asked if ACECL w</w:t>
      </w:r>
      <w:r w:rsidR="009E6472" w:rsidRPr="003F114A">
        <w:rPr>
          <w:rFonts w:asciiTheme="majorHAnsi" w:hAnsiTheme="majorHAnsi"/>
          <w:sz w:val="24"/>
          <w:szCs w:val="24"/>
        </w:rPr>
        <w:t xml:space="preserve">ould be </w:t>
      </w:r>
      <w:r w:rsidRPr="003F114A">
        <w:rPr>
          <w:rFonts w:asciiTheme="majorHAnsi" w:hAnsiTheme="majorHAnsi"/>
          <w:sz w:val="24"/>
          <w:szCs w:val="24"/>
        </w:rPr>
        <w:t>willing to write a letter to LAPELS asking them to</w:t>
      </w:r>
      <w:r w:rsidR="009E6472" w:rsidRPr="003F114A">
        <w:rPr>
          <w:rFonts w:asciiTheme="majorHAnsi" w:hAnsiTheme="majorHAnsi"/>
          <w:sz w:val="24"/>
          <w:szCs w:val="24"/>
        </w:rPr>
        <w:t xml:space="preserve"> communicate to</w:t>
      </w:r>
      <w:r w:rsidRPr="003F114A">
        <w:rPr>
          <w:rFonts w:asciiTheme="majorHAnsi" w:hAnsiTheme="majorHAnsi"/>
          <w:sz w:val="24"/>
          <w:szCs w:val="24"/>
        </w:rPr>
        <w:t xml:space="preserve"> the Ethics Boards that they (LAPELS) oversee the professional ethics of engineers.  After discussion, it was determined that the Board did not feel it was a LAPELS issue.  Next steps:  Brasseaux email decision to all Board Members and ACECL will continue to</w:t>
      </w:r>
      <w:r w:rsidR="00CD47DC" w:rsidRPr="003F114A">
        <w:rPr>
          <w:rFonts w:asciiTheme="majorHAnsi" w:hAnsiTheme="majorHAnsi"/>
          <w:sz w:val="24"/>
          <w:szCs w:val="24"/>
        </w:rPr>
        <w:t xml:space="preserve"> develop possible statutory language to better</w:t>
      </w:r>
      <w:r w:rsidRPr="003F114A">
        <w:rPr>
          <w:rFonts w:asciiTheme="majorHAnsi" w:hAnsiTheme="majorHAnsi"/>
          <w:sz w:val="24"/>
          <w:szCs w:val="24"/>
        </w:rPr>
        <w:t xml:space="preserve"> define “governmental function”</w:t>
      </w:r>
      <w:r w:rsidR="00CD47DC" w:rsidRPr="003F114A">
        <w:rPr>
          <w:rFonts w:asciiTheme="majorHAnsi" w:hAnsiTheme="majorHAnsi"/>
          <w:sz w:val="24"/>
          <w:szCs w:val="24"/>
        </w:rPr>
        <w:t xml:space="preserve"> and “public employee.”</w:t>
      </w:r>
      <w:r w:rsidRPr="003F114A">
        <w:rPr>
          <w:rFonts w:asciiTheme="majorHAnsi" w:hAnsiTheme="majorHAnsi"/>
          <w:sz w:val="24"/>
          <w:szCs w:val="24"/>
        </w:rPr>
        <w:t xml:space="preserve"> </w:t>
      </w:r>
    </w:p>
    <w:p w14:paraId="434C894D" w14:textId="32503AF5"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Chapter/Area Committee Reports:</w:t>
      </w:r>
    </w:p>
    <w:p w14:paraId="6A3C2C1B" w14:textId="09C17FBD"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9C70B0" w:rsidRPr="003F114A">
        <w:rPr>
          <w:rFonts w:asciiTheme="majorHAnsi" w:hAnsiTheme="majorHAnsi"/>
          <w:sz w:val="24"/>
          <w:szCs w:val="24"/>
        </w:rPr>
        <w:t xml:space="preserve">Mr. Bacas reported </w:t>
      </w:r>
      <w:r w:rsidR="0084182C" w:rsidRPr="003F114A">
        <w:rPr>
          <w:rFonts w:asciiTheme="majorHAnsi" w:hAnsiTheme="majorHAnsi"/>
          <w:sz w:val="24"/>
          <w:szCs w:val="24"/>
        </w:rPr>
        <w:t xml:space="preserve">Alex Carter with </w:t>
      </w:r>
      <w:r w:rsidR="00BD4EB8" w:rsidRPr="003F114A">
        <w:rPr>
          <w:rFonts w:asciiTheme="majorHAnsi" w:hAnsiTheme="majorHAnsi"/>
          <w:sz w:val="24"/>
          <w:szCs w:val="24"/>
        </w:rPr>
        <w:t>OCD, present</w:t>
      </w:r>
      <w:r w:rsidR="0084182C" w:rsidRPr="003F114A">
        <w:rPr>
          <w:rFonts w:asciiTheme="majorHAnsi" w:hAnsiTheme="majorHAnsi"/>
          <w:sz w:val="24"/>
          <w:szCs w:val="24"/>
        </w:rPr>
        <w:t>ed</w:t>
      </w:r>
      <w:r w:rsidR="00BD4EB8" w:rsidRPr="003F114A">
        <w:rPr>
          <w:rFonts w:asciiTheme="majorHAnsi" w:hAnsiTheme="majorHAnsi"/>
          <w:sz w:val="24"/>
          <w:szCs w:val="24"/>
        </w:rPr>
        <w:t xml:space="preserve"> on the La. watershed initiative</w:t>
      </w:r>
      <w:r w:rsidR="0084182C" w:rsidRPr="003F114A">
        <w:rPr>
          <w:rFonts w:asciiTheme="majorHAnsi" w:hAnsiTheme="majorHAnsi"/>
          <w:sz w:val="24"/>
          <w:szCs w:val="24"/>
        </w:rPr>
        <w:t xml:space="preserve"> on January 14.  Next meeting March 11.</w:t>
      </w:r>
    </w:p>
    <w:p w14:paraId="2174FF8C" w14:textId="7945B64D"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BD4EB8" w:rsidRPr="003F114A">
        <w:rPr>
          <w:rFonts w:asciiTheme="majorHAnsi" w:hAnsiTheme="majorHAnsi"/>
          <w:sz w:val="24"/>
          <w:szCs w:val="24"/>
        </w:rPr>
        <w:t xml:space="preserve">Mr. </w:t>
      </w:r>
      <w:r w:rsidR="0084182C" w:rsidRPr="003F114A">
        <w:rPr>
          <w:rFonts w:asciiTheme="majorHAnsi" w:hAnsiTheme="majorHAnsi"/>
          <w:sz w:val="24"/>
          <w:szCs w:val="24"/>
        </w:rPr>
        <w:t>Poyser</w:t>
      </w:r>
      <w:r w:rsidR="009A5107" w:rsidRPr="003F114A">
        <w:rPr>
          <w:rFonts w:asciiTheme="majorHAnsi" w:hAnsiTheme="majorHAnsi"/>
          <w:sz w:val="24"/>
          <w:szCs w:val="24"/>
        </w:rPr>
        <w:t xml:space="preserve"> reported </w:t>
      </w:r>
      <w:r w:rsidR="00BD4EB8" w:rsidRPr="003F114A">
        <w:rPr>
          <w:rFonts w:asciiTheme="majorHAnsi" w:hAnsiTheme="majorHAnsi"/>
          <w:sz w:val="24"/>
          <w:szCs w:val="24"/>
        </w:rPr>
        <w:t>Paul Rainwater</w:t>
      </w:r>
      <w:r w:rsidR="0084182C" w:rsidRPr="003F114A">
        <w:rPr>
          <w:rFonts w:asciiTheme="majorHAnsi" w:hAnsiTheme="majorHAnsi"/>
          <w:sz w:val="24"/>
          <w:szCs w:val="24"/>
        </w:rPr>
        <w:t xml:space="preserve"> spoke at the</w:t>
      </w:r>
      <w:r w:rsidR="00BD4EB8" w:rsidRPr="003F114A">
        <w:rPr>
          <w:rFonts w:asciiTheme="majorHAnsi" w:hAnsiTheme="majorHAnsi"/>
          <w:sz w:val="24"/>
          <w:szCs w:val="24"/>
        </w:rPr>
        <w:t xml:space="preserve"> January 10</w:t>
      </w:r>
      <w:r w:rsidR="0084182C" w:rsidRPr="003F114A">
        <w:rPr>
          <w:rFonts w:asciiTheme="majorHAnsi" w:hAnsiTheme="majorHAnsi"/>
          <w:sz w:val="24"/>
          <w:szCs w:val="24"/>
        </w:rPr>
        <w:t xml:space="preserve"> luncheon and spoke on the NOSWB issues, including payment of invoices.  Next meeting March 14 with Derek Boese.</w:t>
      </w:r>
    </w:p>
    <w:p w14:paraId="207C5B61" w14:textId="49A7569A"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Pr="003F114A">
        <w:rPr>
          <w:rFonts w:asciiTheme="majorHAnsi" w:hAnsiTheme="majorHAnsi"/>
          <w:sz w:val="24"/>
          <w:szCs w:val="24"/>
        </w:rPr>
        <w:t xml:space="preserve"> </w:t>
      </w:r>
      <w:r w:rsidR="009A5107" w:rsidRPr="003F114A">
        <w:rPr>
          <w:rFonts w:asciiTheme="majorHAnsi" w:hAnsiTheme="majorHAnsi"/>
          <w:sz w:val="24"/>
          <w:szCs w:val="24"/>
        </w:rPr>
        <w:t xml:space="preserve">Mr. Bayard </w:t>
      </w:r>
      <w:r w:rsidR="0084182C" w:rsidRPr="003F114A">
        <w:rPr>
          <w:rFonts w:asciiTheme="majorHAnsi" w:hAnsiTheme="majorHAnsi"/>
          <w:sz w:val="24"/>
          <w:szCs w:val="24"/>
        </w:rPr>
        <w:t>reported a joint meeting with IEEE to be held on January 30</w:t>
      </w:r>
      <w:r w:rsidR="0084182C" w:rsidRPr="003F114A">
        <w:rPr>
          <w:rFonts w:asciiTheme="majorHAnsi" w:hAnsiTheme="majorHAnsi"/>
          <w:sz w:val="24"/>
          <w:szCs w:val="24"/>
          <w:vertAlign w:val="superscript"/>
        </w:rPr>
        <w:t>th</w:t>
      </w:r>
      <w:r w:rsidR="0084182C" w:rsidRPr="003F114A">
        <w:rPr>
          <w:rFonts w:asciiTheme="majorHAnsi" w:hAnsiTheme="majorHAnsi"/>
          <w:sz w:val="24"/>
          <w:szCs w:val="24"/>
        </w:rPr>
        <w:t xml:space="preserve"> with Eric Ponti presenting on the LCFOR initiative.</w:t>
      </w:r>
    </w:p>
    <w:p w14:paraId="1F836402" w14:textId="0D984DDA" w:rsidR="00C4060A" w:rsidRPr="003F114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No report.</w:t>
      </w:r>
    </w:p>
    <w:p w14:paraId="358254BF" w14:textId="43AA7188"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9A5107" w:rsidRPr="003F114A">
        <w:rPr>
          <w:rFonts w:asciiTheme="majorHAnsi" w:hAnsiTheme="majorHAnsi"/>
          <w:sz w:val="24"/>
          <w:szCs w:val="24"/>
        </w:rPr>
        <w:t>Mr. Arrington</w:t>
      </w:r>
      <w:r w:rsidR="00AB3103" w:rsidRPr="003F114A">
        <w:rPr>
          <w:rFonts w:asciiTheme="majorHAnsi" w:hAnsiTheme="majorHAnsi"/>
          <w:sz w:val="24"/>
          <w:szCs w:val="24"/>
        </w:rPr>
        <w:t xml:space="preserve"> reported that </w:t>
      </w:r>
      <w:r w:rsidR="009A5107" w:rsidRPr="003F114A">
        <w:rPr>
          <w:rFonts w:asciiTheme="majorHAnsi" w:hAnsiTheme="majorHAnsi"/>
          <w:sz w:val="24"/>
          <w:szCs w:val="24"/>
        </w:rPr>
        <w:t xml:space="preserve">Shreveport </w:t>
      </w:r>
      <w:r w:rsidR="00BD4EB8" w:rsidRPr="003F114A">
        <w:rPr>
          <w:rFonts w:asciiTheme="majorHAnsi" w:hAnsiTheme="majorHAnsi"/>
          <w:sz w:val="24"/>
          <w:szCs w:val="24"/>
        </w:rPr>
        <w:t>firm</w:t>
      </w:r>
      <w:r w:rsidR="00B8558E" w:rsidRPr="003F114A">
        <w:rPr>
          <w:rFonts w:asciiTheme="majorHAnsi" w:hAnsiTheme="majorHAnsi"/>
          <w:sz w:val="24"/>
          <w:szCs w:val="24"/>
        </w:rPr>
        <w:t xml:space="preserve"> members</w:t>
      </w:r>
      <w:r w:rsidR="00AB3103" w:rsidRPr="003F114A">
        <w:rPr>
          <w:rFonts w:asciiTheme="majorHAnsi" w:hAnsiTheme="majorHAnsi"/>
          <w:sz w:val="24"/>
          <w:szCs w:val="24"/>
        </w:rPr>
        <w:t xml:space="preserve"> met with Ms. Brasseaux on </w:t>
      </w:r>
      <w:r w:rsidR="00BD4EB8" w:rsidRPr="003F114A">
        <w:rPr>
          <w:rFonts w:asciiTheme="majorHAnsi" w:hAnsiTheme="majorHAnsi"/>
          <w:sz w:val="24"/>
          <w:szCs w:val="24"/>
        </w:rPr>
        <w:t>November 27 wherein she presented an update on ACEC current</w:t>
      </w:r>
      <w:r w:rsidR="00B8558E" w:rsidRPr="003F114A">
        <w:rPr>
          <w:rFonts w:asciiTheme="majorHAnsi" w:hAnsiTheme="majorHAnsi"/>
          <w:sz w:val="24"/>
          <w:szCs w:val="24"/>
        </w:rPr>
        <w:t xml:space="preserve"> </w:t>
      </w:r>
      <w:r w:rsidR="009E6472" w:rsidRPr="003F114A">
        <w:rPr>
          <w:rFonts w:asciiTheme="majorHAnsi" w:hAnsiTheme="majorHAnsi"/>
          <w:sz w:val="24"/>
          <w:szCs w:val="24"/>
        </w:rPr>
        <w:t>initiative</w:t>
      </w:r>
      <w:r w:rsidR="00B8558E" w:rsidRPr="003F114A">
        <w:rPr>
          <w:rFonts w:asciiTheme="majorHAnsi" w:hAnsiTheme="majorHAnsi"/>
          <w:sz w:val="24"/>
          <w:szCs w:val="24"/>
        </w:rPr>
        <w:t>s/</w:t>
      </w:r>
      <w:r w:rsidR="00BD4EB8" w:rsidRPr="003F114A">
        <w:rPr>
          <w:rFonts w:asciiTheme="majorHAnsi" w:hAnsiTheme="majorHAnsi"/>
          <w:sz w:val="24"/>
          <w:szCs w:val="24"/>
        </w:rPr>
        <w:t xml:space="preserve">issues.  </w:t>
      </w:r>
    </w:p>
    <w:p w14:paraId="1613B057" w14:textId="02F7C17C" w:rsidR="00C4060A" w:rsidRPr="003F114A" w:rsidRDefault="00D208EA" w:rsidP="00C4060A">
      <w:pPr>
        <w:ind w:left="720"/>
        <w:rPr>
          <w:rFonts w:asciiTheme="majorHAnsi" w:hAnsiTheme="majorHAnsi"/>
          <w:sz w:val="24"/>
          <w:szCs w:val="24"/>
        </w:rPr>
      </w:pPr>
      <w:r w:rsidRPr="003F114A">
        <w:rPr>
          <w:rFonts w:asciiTheme="majorHAnsi" w:hAnsiTheme="majorHAnsi"/>
          <w:b/>
          <w:sz w:val="24"/>
          <w:szCs w:val="24"/>
        </w:rPr>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Ms. Tomeny reported the next Lake Charles luncheon is scheduled for </w:t>
      </w:r>
      <w:r w:rsidR="00AB3103" w:rsidRPr="003F114A">
        <w:rPr>
          <w:rFonts w:asciiTheme="majorHAnsi" w:hAnsiTheme="majorHAnsi"/>
          <w:sz w:val="24"/>
          <w:szCs w:val="24"/>
        </w:rPr>
        <w:t xml:space="preserve">February </w:t>
      </w:r>
      <w:r w:rsidR="00BD4EB8" w:rsidRPr="003F114A">
        <w:rPr>
          <w:rFonts w:asciiTheme="majorHAnsi" w:hAnsiTheme="majorHAnsi"/>
          <w:sz w:val="24"/>
          <w:szCs w:val="24"/>
        </w:rPr>
        <w:t>2</w:t>
      </w:r>
      <w:r w:rsidR="00AB3103" w:rsidRPr="003F114A">
        <w:rPr>
          <w:rFonts w:asciiTheme="majorHAnsi" w:hAnsiTheme="majorHAnsi"/>
          <w:sz w:val="24"/>
          <w:szCs w:val="24"/>
        </w:rPr>
        <w:t>8</w:t>
      </w:r>
      <w:r w:rsidR="00BD4EB8" w:rsidRPr="003F114A">
        <w:rPr>
          <w:rFonts w:asciiTheme="majorHAnsi" w:hAnsiTheme="majorHAnsi"/>
          <w:sz w:val="24"/>
          <w:szCs w:val="24"/>
        </w:rPr>
        <w:t>, 2019</w:t>
      </w:r>
      <w:r w:rsidR="0097736C" w:rsidRPr="003F114A">
        <w:rPr>
          <w:rFonts w:asciiTheme="majorHAnsi" w:hAnsiTheme="majorHAnsi"/>
          <w:sz w:val="24"/>
          <w:szCs w:val="24"/>
        </w:rPr>
        <w:t xml:space="preserve"> </w:t>
      </w:r>
      <w:r w:rsidR="00AB3103" w:rsidRPr="003F114A">
        <w:rPr>
          <w:rFonts w:asciiTheme="majorHAnsi" w:hAnsiTheme="majorHAnsi"/>
          <w:sz w:val="24"/>
          <w:szCs w:val="24"/>
        </w:rPr>
        <w:t>with Kevin Melton, Chennault Airport, as speaker.</w:t>
      </w:r>
    </w:p>
    <w:p w14:paraId="1C70E729" w14:textId="77777777"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A5EC2A3" w14:textId="77777777" w:rsidR="009A5107" w:rsidRPr="003F114A" w:rsidRDefault="00D208EA" w:rsidP="009A5107">
      <w:pPr>
        <w:rPr>
          <w:rFonts w:asciiTheme="majorHAnsi" w:hAnsiTheme="majorHAnsi"/>
          <w:sz w:val="24"/>
          <w:szCs w:val="24"/>
        </w:rPr>
      </w:pPr>
      <w:r w:rsidRPr="003F114A">
        <w:rPr>
          <w:rFonts w:asciiTheme="majorHAnsi" w:hAnsiTheme="majorHAnsi"/>
          <w:b/>
          <w:sz w:val="24"/>
          <w:szCs w:val="24"/>
        </w:rPr>
        <w:t xml:space="preserve">Membership: </w:t>
      </w:r>
      <w:r w:rsidR="009A5107" w:rsidRPr="003F114A">
        <w:rPr>
          <w:rFonts w:asciiTheme="majorHAnsi" w:hAnsiTheme="majorHAnsi"/>
          <w:b/>
          <w:sz w:val="24"/>
          <w:szCs w:val="24"/>
        </w:rPr>
        <w:t xml:space="preserve"> </w:t>
      </w:r>
      <w:r w:rsidR="009A5107" w:rsidRPr="003F114A">
        <w:rPr>
          <w:rFonts w:asciiTheme="majorHAnsi" w:hAnsiTheme="majorHAnsi"/>
          <w:sz w:val="24"/>
          <w:szCs w:val="24"/>
        </w:rPr>
        <w:t>Report Attached.</w:t>
      </w:r>
    </w:p>
    <w:p w14:paraId="1EA95B6A" w14:textId="09D6FE43" w:rsidR="00C4060A" w:rsidRPr="003F114A" w:rsidRDefault="004C31BD" w:rsidP="009A5107">
      <w:pPr>
        <w:rPr>
          <w:rFonts w:asciiTheme="majorHAnsi" w:hAnsiTheme="majorHAnsi"/>
          <w:sz w:val="24"/>
          <w:szCs w:val="24"/>
        </w:rPr>
      </w:pPr>
      <w:r w:rsidRPr="003F114A">
        <w:rPr>
          <w:rFonts w:asciiTheme="majorHAnsi" w:hAnsiTheme="majorHAnsi"/>
          <w:sz w:val="24"/>
          <w:szCs w:val="24"/>
        </w:rPr>
        <w:t xml:space="preserve">Mr. Dupre </w:t>
      </w:r>
      <w:r w:rsidR="00AB3103" w:rsidRPr="003F114A">
        <w:rPr>
          <w:rFonts w:asciiTheme="majorHAnsi" w:hAnsiTheme="majorHAnsi"/>
          <w:sz w:val="24"/>
          <w:szCs w:val="24"/>
        </w:rPr>
        <w:t>disbursed “retention” and “potential member” spreadsheets which were sorted by Chapters</w:t>
      </w:r>
      <w:r w:rsidR="002F4552" w:rsidRPr="003F114A">
        <w:rPr>
          <w:rFonts w:asciiTheme="majorHAnsi" w:hAnsiTheme="majorHAnsi"/>
          <w:sz w:val="24"/>
          <w:szCs w:val="24"/>
        </w:rPr>
        <w:t xml:space="preserve"> (attached)</w:t>
      </w:r>
      <w:r w:rsidR="00AB3103" w:rsidRPr="003F114A">
        <w:rPr>
          <w:rFonts w:asciiTheme="majorHAnsi" w:hAnsiTheme="majorHAnsi"/>
          <w:sz w:val="24"/>
          <w:szCs w:val="24"/>
        </w:rPr>
        <w:t xml:space="preserve">.  </w:t>
      </w:r>
      <w:r w:rsidR="002F4552" w:rsidRPr="003F114A">
        <w:rPr>
          <w:rFonts w:asciiTheme="majorHAnsi" w:hAnsiTheme="majorHAnsi"/>
          <w:sz w:val="24"/>
          <w:szCs w:val="24"/>
        </w:rPr>
        <w:t>Board members</w:t>
      </w:r>
      <w:r w:rsidR="00AB3103" w:rsidRPr="003F114A">
        <w:rPr>
          <w:rFonts w:asciiTheme="majorHAnsi" w:hAnsiTheme="majorHAnsi"/>
          <w:sz w:val="24"/>
          <w:szCs w:val="24"/>
        </w:rPr>
        <w:t xml:space="preserve"> broke-off in their </w:t>
      </w:r>
      <w:r w:rsidR="002F4552" w:rsidRPr="003F114A">
        <w:rPr>
          <w:rFonts w:asciiTheme="majorHAnsi" w:hAnsiTheme="majorHAnsi"/>
          <w:sz w:val="24"/>
          <w:szCs w:val="24"/>
        </w:rPr>
        <w:t xml:space="preserve">respective </w:t>
      </w:r>
      <w:r w:rsidR="00AB3103" w:rsidRPr="003F114A">
        <w:rPr>
          <w:rFonts w:asciiTheme="majorHAnsi" w:hAnsiTheme="majorHAnsi"/>
          <w:sz w:val="24"/>
          <w:szCs w:val="24"/>
        </w:rPr>
        <w:t>Chapters and discussed</w:t>
      </w:r>
      <w:r w:rsidR="00424BFD" w:rsidRPr="003F114A">
        <w:rPr>
          <w:rFonts w:asciiTheme="majorHAnsi" w:hAnsiTheme="majorHAnsi"/>
          <w:sz w:val="24"/>
          <w:szCs w:val="24"/>
        </w:rPr>
        <w:t xml:space="preserve"> how to connect with member firms </w:t>
      </w:r>
      <w:r w:rsidR="002F4552" w:rsidRPr="003F114A">
        <w:rPr>
          <w:rFonts w:asciiTheme="majorHAnsi" w:hAnsiTheme="majorHAnsi"/>
          <w:sz w:val="24"/>
          <w:szCs w:val="24"/>
        </w:rPr>
        <w:t>who have not engaged in ACECL events and contacting prospective members.</w:t>
      </w:r>
    </w:p>
    <w:p w14:paraId="1DF8789B" w14:textId="48BAC8F2" w:rsidR="009A5107" w:rsidRPr="003F114A" w:rsidRDefault="00D208EA" w:rsidP="009A5107">
      <w:pPr>
        <w:rPr>
          <w:rFonts w:asciiTheme="majorHAnsi" w:hAnsiTheme="majorHAnsi"/>
          <w:sz w:val="24"/>
          <w:szCs w:val="24"/>
        </w:rPr>
      </w:pPr>
      <w:r w:rsidRPr="003F114A">
        <w:rPr>
          <w:rFonts w:asciiTheme="majorHAnsi" w:hAnsiTheme="majorHAnsi"/>
          <w:b/>
          <w:sz w:val="24"/>
          <w:szCs w:val="24"/>
        </w:rPr>
        <w:t xml:space="preserve">Continuing Education: </w:t>
      </w:r>
    </w:p>
    <w:p w14:paraId="60379AB0" w14:textId="0B46AD60" w:rsidR="009A5107" w:rsidRPr="003F114A" w:rsidRDefault="009A5107" w:rsidP="009A5107">
      <w:pPr>
        <w:rPr>
          <w:rFonts w:asciiTheme="majorHAnsi" w:hAnsiTheme="majorHAnsi"/>
          <w:sz w:val="24"/>
          <w:szCs w:val="24"/>
        </w:rPr>
      </w:pPr>
      <w:r w:rsidRPr="003F114A">
        <w:rPr>
          <w:rFonts w:asciiTheme="majorHAnsi" w:hAnsiTheme="majorHAnsi"/>
          <w:sz w:val="24"/>
          <w:szCs w:val="24"/>
        </w:rPr>
        <w:t xml:space="preserve">Critical Issues </w:t>
      </w:r>
      <w:r w:rsidR="00940206" w:rsidRPr="003F114A">
        <w:rPr>
          <w:rFonts w:asciiTheme="majorHAnsi" w:hAnsiTheme="majorHAnsi"/>
          <w:sz w:val="24"/>
          <w:szCs w:val="24"/>
        </w:rPr>
        <w:t>–</w:t>
      </w:r>
      <w:r w:rsidRPr="003F114A">
        <w:rPr>
          <w:rFonts w:asciiTheme="majorHAnsi" w:hAnsiTheme="majorHAnsi"/>
          <w:sz w:val="24"/>
          <w:szCs w:val="24"/>
        </w:rPr>
        <w:t xml:space="preserve"> </w:t>
      </w:r>
      <w:r w:rsidR="00940206" w:rsidRPr="003F114A">
        <w:rPr>
          <w:rFonts w:asciiTheme="majorHAnsi" w:hAnsiTheme="majorHAnsi"/>
          <w:sz w:val="24"/>
          <w:szCs w:val="24"/>
        </w:rPr>
        <w:t xml:space="preserve">Ms. Cortez reported Critical Issues </w:t>
      </w:r>
      <w:r w:rsidR="002F4552" w:rsidRPr="003F114A">
        <w:rPr>
          <w:rFonts w:asciiTheme="majorHAnsi" w:hAnsiTheme="majorHAnsi"/>
          <w:sz w:val="24"/>
          <w:szCs w:val="24"/>
        </w:rPr>
        <w:t xml:space="preserve">is </w:t>
      </w:r>
      <w:r w:rsidR="00940206" w:rsidRPr="003F114A">
        <w:rPr>
          <w:rFonts w:asciiTheme="majorHAnsi" w:hAnsiTheme="majorHAnsi"/>
          <w:sz w:val="24"/>
          <w:szCs w:val="24"/>
        </w:rPr>
        <w:t xml:space="preserve">February 14-15, 2019 </w:t>
      </w:r>
      <w:r w:rsidR="002F4552" w:rsidRPr="003F114A">
        <w:rPr>
          <w:rFonts w:asciiTheme="majorHAnsi" w:hAnsiTheme="majorHAnsi"/>
          <w:sz w:val="24"/>
          <w:szCs w:val="24"/>
        </w:rPr>
        <w:t xml:space="preserve">to be held at the Baton Rouge Hilton Downtown and registration is open.  </w:t>
      </w:r>
    </w:p>
    <w:p w14:paraId="50363D9C" w14:textId="77777777" w:rsidR="009A5107" w:rsidRPr="003F114A" w:rsidRDefault="009A5107" w:rsidP="009A5107">
      <w:pPr>
        <w:rPr>
          <w:rFonts w:asciiTheme="majorHAnsi" w:hAnsiTheme="majorHAnsi"/>
          <w:sz w:val="24"/>
          <w:szCs w:val="24"/>
        </w:rPr>
      </w:pPr>
      <w:r w:rsidRPr="003F114A">
        <w:rPr>
          <w:rFonts w:asciiTheme="majorHAnsi" w:hAnsiTheme="majorHAnsi"/>
          <w:sz w:val="24"/>
          <w:szCs w:val="24"/>
        </w:rPr>
        <w:t>Annual Conference - Washington, DC (May 5-8, 2018)</w:t>
      </w:r>
    </w:p>
    <w:p w14:paraId="66E5A7E2" w14:textId="77777777" w:rsidR="008331A5" w:rsidRPr="003F114A" w:rsidRDefault="004C31BD" w:rsidP="009A5107">
      <w:pPr>
        <w:rPr>
          <w:rFonts w:asciiTheme="majorHAnsi" w:hAnsiTheme="majorHAnsi"/>
          <w:sz w:val="24"/>
          <w:szCs w:val="24"/>
        </w:rPr>
      </w:pPr>
      <w:r w:rsidRPr="003F114A">
        <w:rPr>
          <w:rFonts w:asciiTheme="majorHAnsi" w:hAnsiTheme="majorHAnsi"/>
          <w:sz w:val="24"/>
          <w:szCs w:val="24"/>
        </w:rPr>
        <w:t>Business Forum - Mr. Eva</w:t>
      </w:r>
      <w:r w:rsidR="009A5107" w:rsidRPr="003F114A">
        <w:rPr>
          <w:rFonts w:asciiTheme="majorHAnsi" w:hAnsiTheme="majorHAnsi"/>
          <w:sz w:val="24"/>
          <w:szCs w:val="24"/>
        </w:rPr>
        <w:t xml:space="preserve">ns reported </w:t>
      </w:r>
      <w:r w:rsidR="00940206" w:rsidRPr="003F114A">
        <w:rPr>
          <w:rFonts w:asciiTheme="majorHAnsi" w:hAnsiTheme="majorHAnsi"/>
          <w:sz w:val="24"/>
          <w:szCs w:val="24"/>
        </w:rPr>
        <w:t xml:space="preserve">he is working on the 2019 program </w:t>
      </w:r>
      <w:r w:rsidR="001965EC" w:rsidRPr="003F114A">
        <w:rPr>
          <w:rFonts w:asciiTheme="majorHAnsi" w:hAnsiTheme="majorHAnsi"/>
          <w:sz w:val="24"/>
          <w:szCs w:val="24"/>
        </w:rPr>
        <w:t>with Ms. Brasseaux and Ms. Tomeny.</w:t>
      </w:r>
    </w:p>
    <w:p w14:paraId="33671EBF" w14:textId="00CD814A" w:rsidR="009A5107" w:rsidRPr="003F114A" w:rsidRDefault="009A5107" w:rsidP="009A5107">
      <w:pPr>
        <w:rPr>
          <w:rFonts w:asciiTheme="majorHAnsi" w:hAnsiTheme="majorHAnsi"/>
          <w:sz w:val="24"/>
          <w:szCs w:val="24"/>
        </w:rPr>
      </w:pPr>
      <w:r w:rsidRPr="003F114A">
        <w:rPr>
          <w:rFonts w:asciiTheme="majorHAnsi" w:hAnsiTheme="majorHAnsi"/>
          <w:sz w:val="24"/>
          <w:szCs w:val="24"/>
        </w:rPr>
        <w:t xml:space="preserve">Deep South </w:t>
      </w:r>
      <w:r w:rsidR="00940206" w:rsidRPr="003F114A">
        <w:rPr>
          <w:rFonts w:asciiTheme="majorHAnsi" w:hAnsiTheme="majorHAnsi"/>
          <w:sz w:val="24"/>
          <w:szCs w:val="24"/>
        </w:rPr>
        <w:t xml:space="preserve">– </w:t>
      </w:r>
      <w:r w:rsidR="001965EC" w:rsidRPr="003F114A">
        <w:rPr>
          <w:rFonts w:asciiTheme="majorHAnsi" w:hAnsiTheme="majorHAnsi"/>
          <w:sz w:val="24"/>
          <w:szCs w:val="24"/>
        </w:rPr>
        <w:t xml:space="preserve">Mr. Reaux reported that he and ACEC staff held a conference call with AL, MS and AK leadership to discuss 2019 program.  The topic of increasing registration fee for better quality speakers was discussed and concurred with.  </w:t>
      </w:r>
    </w:p>
    <w:p w14:paraId="305987CA" w14:textId="47E47718" w:rsidR="00C4060A" w:rsidRPr="003F114A" w:rsidRDefault="009A5107" w:rsidP="009A5107">
      <w:pPr>
        <w:rPr>
          <w:rFonts w:asciiTheme="majorHAnsi" w:hAnsiTheme="majorHAnsi"/>
          <w:sz w:val="24"/>
          <w:szCs w:val="24"/>
        </w:rPr>
      </w:pPr>
      <w:r w:rsidRPr="003F114A">
        <w:rPr>
          <w:rFonts w:asciiTheme="majorHAnsi" w:hAnsiTheme="majorHAnsi"/>
          <w:sz w:val="24"/>
          <w:szCs w:val="24"/>
        </w:rPr>
        <w:lastRenderedPageBreak/>
        <w:t xml:space="preserve">EEA Awards Program </w:t>
      </w:r>
      <w:r w:rsidR="00940206" w:rsidRPr="003F114A">
        <w:rPr>
          <w:rFonts w:asciiTheme="majorHAnsi" w:hAnsiTheme="majorHAnsi"/>
          <w:sz w:val="24"/>
          <w:szCs w:val="24"/>
        </w:rPr>
        <w:t>–</w:t>
      </w:r>
      <w:r w:rsidRPr="003F114A">
        <w:rPr>
          <w:rFonts w:asciiTheme="majorHAnsi" w:hAnsiTheme="majorHAnsi"/>
          <w:sz w:val="24"/>
          <w:szCs w:val="24"/>
        </w:rPr>
        <w:t xml:space="preserve"> </w:t>
      </w:r>
      <w:r w:rsidR="001965EC" w:rsidRPr="003F114A">
        <w:rPr>
          <w:rFonts w:asciiTheme="majorHAnsi" w:hAnsiTheme="majorHAnsi"/>
          <w:sz w:val="24"/>
          <w:szCs w:val="24"/>
        </w:rPr>
        <w:t>Mr. Craig reported that he and ACECL staff will attend the Arkansas ACEC awards banquet in March.  Ms. Brasseaux advised she would reach out to Mr. Ralph Junius with the possibility of the Past Presidents Council and Emerging Leader alumni to partner in serving on the EEA Awards Committee.</w:t>
      </w:r>
    </w:p>
    <w:p w14:paraId="7AC5DFEE" w14:textId="22B9B0C8" w:rsidR="00D208EA" w:rsidRPr="003F114A" w:rsidRDefault="00D208EA" w:rsidP="009A5107">
      <w:pPr>
        <w:rPr>
          <w:rFonts w:asciiTheme="majorHAnsi" w:hAnsiTheme="majorHAnsi"/>
          <w:sz w:val="24"/>
          <w:szCs w:val="24"/>
        </w:rPr>
      </w:pPr>
      <w:r w:rsidRPr="003F114A">
        <w:rPr>
          <w:rFonts w:asciiTheme="majorHAnsi" w:hAnsiTheme="majorHAnsi"/>
          <w:b/>
          <w:sz w:val="24"/>
          <w:szCs w:val="24"/>
        </w:rPr>
        <w:t xml:space="preserve">Public Relations: </w:t>
      </w:r>
      <w:r w:rsidR="00940206" w:rsidRPr="003F114A">
        <w:rPr>
          <w:rFonts w:asciiTheme="majorHAnsi" w:hAnsiTheme="majorHAnsi"/>
          <w:b/>
          <w:sz w:val="24"/>
          <w:szCs w:val="24"/>
        </w:rPr>
        <w:t xml:space="preserve">  </w:t>
      </w:r>
      <w:r w:rsidR="00940206" w:rsidRPr="003F114A">
        <w:rPr>
          <w:rFonts w:asciiTheme="majorHAnsi" w:hAnsiTheme="majorHAnsi"/>
          <w:sz w:val="24"/>
          <w:szCs w:val="24"/>
        </w:rPr>
        <w:t>Ms. Cortez presented attached committee report.</w:t>
      </w:r>
      <w:r w:rsidR="00D92820" w:rsidRPr="003F114A">
        <w:rPr>
          <w:rFonts w:asciiTheme="majorHAnsi" w:hAnsiTheme="majorHAnsi"/>
          <w:sz w:val="24"/>
          <w:szCs w:val="24"/>
        </w:rPr>
        <w:t xml:space="preserve">  </w:t>
      </w:r>
    </w:p>
    <w:p w14:paraId="4D701353" w14:textId="553C7484" w:rsidR="00C4060A" w:rsidRPr="003F114A" w:rsidRDefault="00D208EA" w:rsidP="002E5A95">
      <w:pPr>
        <w:rPr>
          <w:rFonts w:asciiTheme="majorHAnsi" w:hAnsiTheme="majorHAnsi"/>
          <w:sz w:val="24"/>
          <w:szCs w:val="24"/>
        </w:rPr>
      </w:pPr>
      <w:r w:rsidRPr="003F114A">
        <w:rPr>
          <w:rFonts w:asciiTheme="majorHAnsi" w:hAnsiTheme="majorHAnsi"/>
          <w:b/>
          <w:sz w:val="24"/>
          <w:szCs w:val="24"/>
        </w:rPr>
        <w:t xml:space="preserve">Legislative Committee: </w:t>
      </w:r>
      <w:r w:rsidR="00940206" w:rsidRPr="003F114A">
        <w:rPr>
          <w:rFonts w:asciiTheme="majorHAnsi" w:hAnsiTheme="majorHAnsi"/>
          <w:b/>
          <w:sz w:val="24"/>
          <w:szCs w:val="24"/>
        </w:rPr>
        <w:t xml:space="preserve"> </w:t>
      </w:r>
      <w:r w:rsidR="0002567B" w:rsidRPr="003F114A">
        <w:rPr>
          <w:rFonts w:asciiTheme="majorHAnsi" w:hAnsiTheme="majorHAnsi"/>
          <w:sz w:val="24"/>
          <w:szCs w:val="24"/>
        </w:rPr>
        <w:t>M</w:t>
      </w:r>
      <w:r w:rsidR="00940206" w:rsidRPr="003F114A">
        <w:rPr>
          <w:rFonts w:asciiTheme="majorHAnsi" w:hAnsiTheme="majorHAnsi"/>
          <w:sz w:val="24"/>
          <w:szCs w:val="24"/>
        </w:rPr>
        <w:t>r. Thomass</w:t>
      </w:r>
      <w:r w:rsidR="00D92820" w:rsidRPr="003F114A">
        <w:rPr>
          <w:rFonts w:asciiTheme="majorHAnsi" w:hAnsiTheme="majorHAnsi"/>
          <w:sz w:val="24"/>
          <w:szCs w:val="24"/>
        </w:rPr>
        <w:t xml:space="preserve">ie </w:t>
      </w:r>
      <w:r w:rsidR="00283533" w:rsidRPr="003F114A">
        <w:rPr>
          <w:rFonts w:asciiTheme="majorHAnsi" w:hAnsiTheme="majorHAnsi"/>
          <w:sz w:val="24"/>
          <w:szCs w:val="24"/>
        </w:rPr>
        <w:t>advised Legislative Committee will meet on January 23 (conference call) to discuss the potential public employee legislation to be filed.</w:t>
      </w:r>
      <w:r w:rsidR="00D92820" w:rsidRPr="003F114A">
        <w:rPr>
          <w:rFonts w:asciiTheme="majorHAnsi" w:hAnsiTheme="majorHAnsi"/>
          <w:sz w:val="24"/>
          <w:szCs w:val="24"/>
        </w:rPr>
        <w:t xml:space="preserve">  </w:t>
      </w:r>
      <w:r w:rsidR="00A13493" w:rsidRPr="003F114A">
        <w:rPr>
          <w:rFonts w:asciiTheme="majorHAnsi" w:hAnsiTheme="majorHAnsi"/>
          <w:sz w:val="24"/>
          <w:szCs w:val="24"/>
        </w:rPr>
        <w:t xml:space="preserve">  Ms. Brasseaux advised that Senator Cortez is holding a bill for the public employee issue and she will develop potential language to present to the Committee.</w:t>
      </w:r>
    </w:p>
    <w:p w14:paraId="020DA279" w14:textId="77777777"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7755B8CA" w14:textId="596CA466" w:rsidR="00B5436C" w:rsidRPr="003F114A" w:rsidRDefault="00D208EA" w:rsidP="002E5A95">
      <w:pPr>
        <w:rPr>
          <w:rFonts w:asciiTheme="majorHAnsi" w:hAnsiTheme="majorHAnsi"/>
          <w:sz w:val="24"/>
          <w:szCs w:val="24"/>
        </w:rPr>
      </w:pPr>
      <w:r w:rsidRPr="003F114A">
        <w:rPr>
          <w:rFonts w:asciiTheme="majorHAnsi" w:hAnsiTheme="majorHAnsi"/>
          <w:b/>
          <w:sz w:val="24"/>
          <w:szCs w:val="24"/>
        </w:rPr>
        <w:t xml:space="preserve">Transportation: </w:t>
      </w:r>
      <w:r w:rsidR="00D92820" w:rsidRPr="003F114A">
        <w:rPr>
          <w:rFonts w:asciiTheme="majorHAnsi" w:hAnsiTheme="majorHAnsi"/>
          <w:b/>
          <w:sz w:val="24"/>
          <w:szCs w:val="24"/>
        </w:rPr>
        <w:t xml:space="preserve"> </w:t>
      </w:r>
      <w:r w:rsidR="002E5A95" w:rsidRPr="003F114A">
        <w:rPr>
          <w:rFonts w:asciiTheme="majorHAnsi" w:hAnsiTheme="majorHAnsi"/>
          <w:sz w:val="24"/>
          <w:szCs w:val="24"/>
        </w:rPr>
        <w:t xml:space="preserve">Mr. </w:t>
      </w:r>
      <w:r w:rsidR="00283533" w:rsidRPr="003F114A">
        <w:rPr>
          <w:rFonts w:asciiTheme="majorHAnsi" w:hAnsiTheme="majorHAnsi"/>
          <w:sz w:val="24"/>
          <w:szCs w:val="24"/>
        </w:rPr>
        <w:t>Basilica presented his report noting that DOTD is okay with the Transportation Committee’s 2019 goals and objectives as evidenced by Mr. Wedge’s proactive work as noted in report.  Next committee meeting is scheduled for February 14 and a DOTD Roundtable meeting is being planned in conjunction with Critical Issues on Friday, February 22</w:t>
      </w:r>
      <w:r w:rsidR="00283533" w:rsidRPr="003F114A">
        <w:rPr>
          <w:rFonts w:asciiTheme="majorHAnsi" w:hAnsiTheme="majorHAnsi"/>
          <w:sz w:val="24"/>
          <w:szCs w:val="24"/>
          <w:vertAlign w:val="superscript"/>
        </w:rPr>
        <w:t>nd</w:t>
      </w:r>
      <w:r w:rsidR="00283533" w:rsidRPr="003F114A">
        <w:rPr>
          <w:rFonts w:asciiTheme="majorHAnsi" w:hAnsiTheme="majorHAnsi"/>
          <w:sz w:val="24"/>
          <w:szCs w:val="24"/>
        </w:rPr>
        <w:t>.</w:t>
      </w:r>
    </w:p>
    <w:p w14:paraId="37EBC428" w14:textId="65E299C2" w:rsidR="00B5436C" w:rsidRPr="003F114A" w:rsidRDefault="00B5436C" w:rsidP="002E5A95">
      <w:pPr>
        <w:rPr>
          <w:rFonts w:asciiTheme="majorHAnsi" w:hAnsiTheme="majorHAnsi"/>
          <w:sz w:val="24"/>
          <w:szCs w:val="24"/>
        </w:rPr>
      </w:pPr>
      <w:r w:rsidRPr="003F114A">
        <w:rPr>
          <w:rFonts w:asciiTheme="majorHAnsi" w:hAnsiTheme="majorHAnsi"/>
          <w:sz w:val="24"/>
          <w:szCs w:val="24"/>
        </w:rPr>
        <w:t xml:space="preserve">Ms. Michel presented </w:t>
      </w:r>
      <w:r w:rsidR="0019076B" w:rsidRPr="003F114A">
        <w:rPr>
          <w:rFonts w:asciiTheme="majorHAnsi" w:hAnsiTheme="majorHAnsi"/>
          <w:sz w:val="24"/>
          <w:szCs w:val="24"/>
        </w:rPr>
        <w:t>the attached</w:t>
      </w:r>
      <w:r w:rsidRPr="003F114A">
        <w:rPr>
          <w:rFonts w:asciiTheme="majorHAnsi" w:hAnsiTheme="majorHAnsi"/>
          <w:sz w:val="24"/>
          <w:szCs w:val="24"/>
        </w:rPr>
        <w:t xml:space="preserve"> report</w:t>
      </w:r>
      <w:r w:rsidR="00D9053B" w:rsidRPr="003F114A">
        <w:rPr>
          <w:rFonts w:asciiTheme="majorHAnsi" w:hAnsiTheme="majorHAnsi"/>
          <w:sz w:val="24"/>
          <w:szCs w:val="24"/>
        </w:rPr>
        <w:t xml:space="preserve"> </w:t>
      </w:r>
      <w:r w:rsidR="009E6472" w:rsidRPr="003F114A">
        <w:rPr>
          <w:rFonts w:asciiTheme="majorHAnsi" w:hAnsiTheme="majorHAnsi"/>
          <w:sz w:val="24"/>
          <w:szCs w:val="24"/>
        </w:rPr>
        <w:t>summarizing</w:t>
      </w:r>
      <w:r w:rsidRPr="003F114A">
        <w:rPr>
          <w:rFonts w:asciiTheme="majorHAnsi" w:hAnsiTheme="majorHAnsi"/>
          <w:sz w:val="24"/>
          <w:szCs w:val="24"/>
        </w:rPr>
        <w:t xml:space="preserve"> the January 16, 2019 Traffic Transportation Subcommittee</w:t>
      </w:r>
      <w:r w:rsidR="009E6472" w:rsidRPr="003F114A">
        <w:rPr>
          <w:rFonts w:asciiTheme="majorHAnsi" w:hAnsiTheme="majorHAnsi"/>
          <w:sz w:val="24"/>
          <w:szCs w:val="24"/>
        </w:rPr>
        <w:t xml:space="preserve"> meeting</w:t>
      </w:r>
      <w:r w:rsidRPr="003F114A">
        <w:rPr>
          <w:rFonts w:asciiTheme="majorHAnsi" w:hAnsiTheme="majorHAnsi"/>
          <w:sz w:val="24"/>
          <w:szCs w:val="24"/>
        </w:rPr>
        <w:t xml:space="preserve"> </w:t>
      </w:r>
      <w:r w:rsidR="00D9053B" w:rsidRPr="003F114A">
        <w:rPr>
          <w:rFonts w:asciiTheme="majorHAnsi" w:hAnsiTheme="majorHAnsi"/>
          <w:sz w:val="24"/>
          <w:szCs w:val="24"/>
        </w:rPr>
        <w:t>and advised that</w:t>
      </w:r>
      <w:r w:rsidRPr="003F114A">
        <w:rPr>
          <w:rFonts w:asciiTheme="majorHAnsi" w:hAnsiTheme="majorHAnsi"/>
          <w:sz w:val="24"/>
          <w:szCs w:val="24"/>
        </w:rPr>
        <w:t xml:space="preserve"> Ms. Diane Hammonds has agreed </w:t>
      </w:r>
      <w:r w:rsidR="00D9053B" w:rsidRPr="003F114A">
        <w:rPr>
          <w:rFonts w:asciiTheme="majorHAnsi" w:hAnsiTheme="majorHAnsi"/>
          <w:sz w:val="24"/>
          <w:szCs w:val="24"/>
        </w:rPr>
        <w:t>to attend a meeting with DOTD representing ACECL.</w:t>
      </w:r>
      <w:r w:rsidRPr="003F114A">
        <w:rPr>
          <w:rFonts w:asciiTheme="majorHAnsi" w:hAnsiTheme="majorHAnsi"/>
          <w:sz w:val="24"/>
          <w:szCs w:val="24"/>
        </w:rPr>
        <w:t xml:space="preserve"> </w:t>
      </w:r>
    </w:p>
    <w:p w14:paraId="657DAB41" w14:textId="30FBFE9A" w:rsidR="006179E3" w:rsidRPr="003F114A" w:rsidRDefault="00C4060A" w:rsidP="00145862">
      <w:pPr>
        <w:rPr>
          <w:rFonts w:asciiTheme="majorHAnsi" w:hAnsiTheme="majorHAnsi"/>
          <w:sz w:val="24"/>
          <w:szCs w:val="24"/>
        </w:rPr>
      </w:pPr>
      <w:r w:rsidRPr="003F114A">
        <w:rPr>
          <w:rFonts w:asciiTheme="majorHAnsi" w:hAnsiTheme="majorHAnsi"/>
          <w:b/>
          <w:sz w:val="24"/>
          <w:szCs w:val="24"/>
        </w:rPr>
        <w:t>Ports, Airports, Rail, Multi-modal</w:t>
      </w:r>
      <w:r w:rsidRPr="003F114A">
        <w:rPr>
          <w:rFonts w:asciiTheme="majorHAnsi" w:hAnsiTheme="majorHAnsi"/>
          <w:b/>
          <w:sz w:val="24"/>
          <w:szCs w:val="24"/>
        </w:rPr>
        <w:br/>
      </w:r>
      <w:r w:rsidRPr="003F114A">
        <w:rPr>
          <w:rFonts w:asciiTheme="majorHAnsi" w:hAnsiTheme="majorHAnsi"/>
          <w:sz w:val="24"/>
          <w:szCs w:val="24"/>
        </w:rPr>
        <w:t>M</w:t>
      </w:r>
      <w:r w:rsidR="00B5436C" w:rsidRPr="003F114A">
        <w:rPr>
          <w:rFonts w:asciiTheme="majorHAnsi" w:hAnsiTheme="majorHAnsi"/>
          <w:sz w:val="24"/>
          <w:szCs w:val="24"/>
        </w:rPr>
        <w:t xml:space="preserve">r. Hunter </w:t>
      </w:r>
      <w:r w:rsidR="0065346C" w:rsidRPr="003F114A">
        <w:rPr>
          <w:rFonts w:asciiTheme="majorHAnsi" w:hAnsiTheme="majorHAnsi"/>
          <w:sz w:val="24"/>
          <w:szCs w:val="24"/>
        </w:rPr>
        <w:t xml:space="preserve">presented </w:t>
      </w:r>
      <w:r w:rsidR="0019076B" w:rsidRPr="003F114A">
        <w:rPr>
          <w:rFonts w:asciiTheme="majorHAnsi" w:hAnsiTheme="majorHAnsi"/>
          <w:sz w:val="24"/>
          <w:szCs w:val="24"/>
        </w:rPr>
        <w:t xml:space="preserve">the </w:t>
      </w:r>
      <w:r w:rsidR="0065346C" w:rsidRPr="003F114A">
        <w:rPr>
          <w:rFonts w:asciiTheme="majorHAnsi" w:hAnsiTheme="majorHAnsi"/>
          <w:sz w:val="24"/>
          <w:szCs w:val="24"/>
        </w:rPr>
        <w:t xml:space="preserve">attached committee report and </w:t>
      </w:r>
      <w:r w:rsidR="0019076B" w:rsidRPr="003F114A">
        <w:rPr>
          <w:rFonts w:asciiTheme="majorHAnsi" w:hAnsiTheme="majorHAnsi"/>
          <w:sz w:val="24"/>
          <w:szCs w:val="24"/>
        </w:rPr>
        <w:t xml:space="preserve">advised that he, Ms. </w:t>
      </w:r>
      <w:proofErr w:type="spellStart"/>
      <w:r w:rsidR="0019076B" w:rsidRPr="003F114A">
        <w:rPr>
          <w:rFonts w:asciiTheme="majorHAnsi" w:hAnsiTheme="majorHAnsi"/>
          <w:sz w:val="24"/>
          <w:szCs w:val="24"/>
        </w:rPr>
        <w:t>LeBas</w:t>
      </w:r>
      <w:proofErr w:type="spellEnd"/>
      <w:r w:rsidR="0019076B" w:rsidRPr="003F114A">
        <w:rPr>
          <w:rFonts w:asciiTheme="majorHAnsi" w:hAnsiTheme="majorHAnsi"/>
          <w:sz w:val="24"/>
          <w:szCs w:val="24"/>
        </w:rPr>
        <w:t xml:space="preserve"> and Mr. Basilica agreed to incorporate the </w:t>
      </w:r>
      <w:r w:rsidR="00C74CFF" w:rsidRPr="003F114A">
        <w:rPr>
          <w:rFonts w:asciiTheme="majorHAnsi" w:hAnsiTheme="majorHAnsi"/>
          <w:sz w:val="24"/>
          <w:szCs w:val="24"/>
        </w:rPr>
        <w:t>M</w:t>
      </w:r>
      <w:r w:rsidR="0065346C" w:rsidRPr="003F114A">
        <w:rPr>
          <w:rFonts w:asciiTheme="majorHAnsi" w:hAnsiTheme="majorHAnsi"/>
          <w:sz w:val="24"/>
          <w:szCs w:val="24"/>
        </w:rPr>
        <w:t>ulti</w:t>
      </w:r>
      <w:r w:rsidR="0019076B" w:rsidRPr="003F114A">
        <w:rPr>
          <w:rFonts w:asciiTheme="majorHAnsi" w:hAnsiTheme="majorHAnsi"/>
          <w:sz w:val="24"/>
          <w:szCs w:val="24"/>
        </w:rPr>
        <w:t>-</w:t>
      </w:r>
      <w:r w:rsidR="0065346C" w:rsidRPr="003F114A">
        <w:rPr>
          <w:rFonts w:asciiTheme="majorHAnsi" w:hAnsiTheme="majorHAnsi"/>
          <w:sz w:val="24"/>
          <w:szCs w:val="24"/>
        </w:rPr>
        <w:t xml:space="preserve">modal </w:t>
      </w:r>
      <w:r w:rsidR="00C74CFF" w:rsidRPr="003F114A">
        <w:rPr>
          <w:rFonts w:asciiTheme="majorHAnsi" w:hAnsiTheme="majorHAnsi"/>
          <w:sz w:val="24"/>
          <w:szCs w:val="24"/>
        </w:rPr>
        <w:t>sub</w:t>
      </w:r>
      <w:r w:rsidR="0065346C" w:rsidRPr="003F114A">
        <w:rPr>
          <w:rFonts w:asciiTheme="majorHAnsi" w:hAnsiTheme="majorHAnsi"/>
          <w:sz w:val="24"/>
          <w:szCs w:val="24"/>
        </w:rPr>
        <w:t>committee meeting</w:t>
      </w:r>
      <w:r w:rsidR="0019076B" w:rsidRPr="003F114A">
        <w:rPr>
          <w:rFonts w:asciiTheme="majorHAnsi" w:hAnsiTheme="majorHAnsi"/>
          <w:sz w:val="24"/>
          <w:szCs w:val="24"/>
        </w:rPr>
        <w:t>s with the Transportation Committee meetings.</w:t>
      </w:r>
    </w:p>
    <w:p w14:paraId="036E1979" w14:textId="5E5D7BF2" w:rsidR="00584C7E" w:rsidRPr="003F114A" w:rsidRDefault="00D208EA" w:rsidP="00D208EA">
      <w:pPr>
        <w:rPr>
          <w:rFonts w:asciiTheme="majorHAnsi" w:hAnsiTheme="majorHAnsi"/>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C74CFF" w:rsidRPr="003F114A">
        <w:rPr>
          <w:rFonts w:asciiTheme="majorHAnsi" w:hAnsiTheme="majorHAnsi"/>
          <w:sz w:val="24"/>
          <w:szCs w:val="24"/>
        </w:rPr>
        <w:t>Ms. Cookmeyer presented attached committee report</w:t>
      </w:r>
      <w:r w:rsidR="007B146B" w:rsidRPr="003F114A">
        <w:rPr>
          <w:rFonts w:asciiTheme="majorHAnsi" w:hAnsiTheme="majorHAnsi"/>
          <w:sz w:val="24"/>
          <w:szCs w:val="24"/>
        </w:rPr>
        <w:t xml:space="preserve"> noting the committee’s phone </w:t>
      </w:r>
      <w:r w:rsidR="00B937CA" w:rsidRPr="003F114A">
        <w:rPr>
          <w:rFonts w:asciiTheme="majorHAnsi" w:hAnsiTheme="majorHAnsi"/>
          <w:sz w:val="24"/>
          <w:szCs w:val="24"/>
        </w:rPr>
        <w:t>conference</w:t>
      </w:r>
      <w:r w:rsidR="007B146B" w:rsidRPr="003F114A">
        <w:rPr>
          <w:rFonts w:asciiTheme="majorHAnsi" w:hAnsiTheme="majorHAnsi"/>
          <w:sz w:val="24"/>
          <w:szCs w:val="24"/>
        </w:rPr>
        <w:t xml:space="preserve"> discus</w:t>
      </w:r>
      <w:r w:rsidR="00B937CA" w:rsidRPr="003F114A">
        <w:rPr>
          <w:rFonts w:asciiTheme="majorHAnsi" w:hAnsiTheme="majorHAnsi"/>
          <w:sz w:val="24"/>
          <w:szCs w:val="24"/>
        </w:rPr>
        <w:t>sing</w:t>
      </w:r>
      <w:r w:rsidR="007B146B" w:rsidRPr="003F114A">
        <w:rPr>
          <w:rFonts w:asciiTheme="majorHAnsi" w:hAnsiTheme="majorHAnsi"/>
          <w:sz w:val="24"/>
          <w:szCs w:val="24"/>
        </w:rPr>
        <w:t xml:space="preserve"> contract and payment issues with the NOSWB</w:t>
      </w:r>
      <w:r w:rsidR="00C74CFF" w:rsidRPr="003F114A">
        <w:rPr>
          <w:rFonts w:asciiTheme="majorHAnsi" w:hAnsiTheme="majorHAnsi"/>
          <w:sz w:val="24"/>
          <w:szCs w:val="24"/>
        </w:rPr>
        <w:t xml:space="preserve">. </w:t>
      </w:r>
      <w:r w:rsidRPr="003F114A">
        <w:rPr>
          <w:rFonts w:asciiTheme="majorHAnsi" w:hAnsiTheme="majorHAnsi"/>
          <w:b/>
          <w:sz w:val="24"/>
          <w:szCs w:val="24"/>
        </w:rPr>
        <w:t xml:space="preserve"> </w:t>
      </w:r>
      <w:r w:rsidR="00C74CFF" w:rsidRPr="003F114A">
        <w:rPr>
          <w:rFonts w:asciiTheme="majorHAnsi" w:hAnsiTheme="majorHAnsi"/>
          <w:sz w:val="24"/>
          <w:szCs w:val="24"/>
        </w:rPr>
        <w:t xml:space="preserve"> </w:t>
      </w:r>
      <w:r w:rsidR="00A13493" w:rsidRPr="003F114A">
        <w:rPr>
          <w:rFonts w:asciiTheme="majorHAnsi" w:hAnsiTheme="majorHAnsi"/>
          <w:sz w:val="24"/>
          <w:szCs w:val="24"/>
        </w:rPr>
        <w:t xml:space="preserve">Next step:  put together a coalition to meet with the Mayor of New Orleans.  </w:t>
      </w:r>
    </w:p>
    <w:p w14:paraId="679ACEEC" w14:textId="42622E95" w:rsidR="00341B6D" w:rsidRPr="003F114A" w:rsidRDefault="00D208EA" w:rsidP="00C74CFF">
      <w:pPr>
        <w:rPr>
          <w:rFonts w:asciiTheme="majorHAnsi" w:hAnsiTheme="majorHAnsi"/>
          <w:sz w:val="24"/>
          <w:szCs w:val="24"/>
        </w:rPr>
      </w:pPr>
      <w:r w:rsidRPr="003F114A">
        <w:rPr>
          <w:rFonts w:asciiTheme="majorHAnsi" w:hAnsiTheme="majorHAnsi"/>
          <w:b/>
          <w:bCs/>
          <w:sz w:val="24"/>
          <w:szCs w:val="24"/>
        </w:rPr>
        <w:t xml:space="preserve">Facilities: </w:t>
      </w:r>
      <w:r w:rsidR="00C4060A" w:rsidRPr="003F114A">
        <w:rPr>
          <w:rFonts w:asciiTheme="majorHAnsi" w:hAnsiTheme="majorHAnsi"/>
          <w:b/>
          <w:bCs/>
          <w:sz w:val="24"/>
          <w:szCs w:val="24"/>
        </w:rPr>
        <w:br/>
      </w:r>
      <w:r w:rsidR="00B937CA" w:rsidRPr="003F114A">
        <w:rPr>
          <w:rFonts w:asciiTheme="majorHAnsi" w:hAnsiTheme="majorHAnsi"/>
          <w:bCs/>
          <w:sz w:val="24"/>
          <w:szCs w:val="24"/>
        </w:rPr>
        <w:t xml:space="preserve">Mr. Campbell’s written report was introduced by Ms. Brasseaux as Mr. Campbell was meeting with the Architect Licensing Board.  </w:t>
      </w:r>
      <w:r w:rsidR="008503B1" w:rsidRPr="003F114A">
        <w:rPr>
          <w:rFonts w:asciiTheme="majorHAnsi" w:hAnsiTheme="majorHAnsi"/>
          <w:bCs/>
          <w:sz w:val="24"/>
          <w:szCs w:val="24"/>
        </w:rPr>
        <w:t xml:space="preserve"> AIA/ACEC joint meetings with FP&amp;C will commence shortly.</w:t>
      </w:r>
    </w:p>
    <w:p w14:paraId="502A1109" w14:textId="0AA1901F" w:rsidR="00C45784" w:rsidRPr="003F114A" w:rsidRDefault="00D208EA" w:rsidP="00D208EA">
      <w:pPr>
        <w:rPr>
          <w:rFonts w:asciiTheme="majorHAnsi" w:hAnsiTheme="majorHAnsi"/>
          <w:sz w:val="24"/>
          <w:szCs w:val="24"/>
        </w:rPr>
      </w:pPr>
      <w:r w:rsidRPr="003F114A">
        <w:rPr>
          <w:rFonts w:asciiTheme="majorHAnsi" w:hAnsiTheme="majorHAnsi"/>
          <w:b/>
          <w:sz w:val="24"/>
          <w:szCs w:val="24"/>
        </w:rPr>
        <w:t xml:space="preserve">LES/Lapels: </w:t>
      </w:r>
      <w:r w:rsidRPr="003F114A">
        <w:rPr>
          <w:rFonts w:asciiTheme="majorHAnsi" w:hAnsiTheme="majorHAnsi"/>
          <w:b/>
          <w:sz w:val="24"/>
          <w:szCs w:val="24"/>
        </w:rPr>
        <w:br/>
      </w:r>
      <w:r w:rsidR="00B937CA" w:rsidRPr="003F114A">
        <w:rPr>
          <w:rFonts w:asciiTheme="majorHAnsi" w:hAnsiTheme="majorHAnsi"/>
          <w:sz w:val="24"/>
          <w:szCs w:val="24"/>
        </w:rPr>
        <w:t>Ms. Michel advised she is planning to attend the LAPELS meeting on January 22, 2019.</w:t>
      </w:r>
      <w:r w:rsidR="007973B3" w:rsidRPr="003F114A">
        <w:rPr>
          <w:rFonts w:asciiTheme="majorHAnsi" w:hAnsiTheme="majorHAnsi"/>
          <w:sz w:val="24"/>
          <w:szCs w:val="24"/>
        </w:rPr>
        <w:t xml:space="preserve">  </w:t>
      </w:r>
      <w:r w:rsidR="00B937CA" w:rsidRPr="003F114A">
        <w:rPr>
          <w:rFonts w:asciiTheme="majorHAnsi" w:hAnsiTheme="majorHAnsi"/>
          <w:sz w:val="24"/>
          <w:szCs w:val="24"/>
        </w:rPr>
        <w:t>LES is holding their annual meeting in Lafayette on January 2</w:t>
      </w:r>
      <w:r w:rsidR="008503B1" w:rsidRPr="003F114A">
        <w:rPr>
          <w:rFonts w:asciiTheme="majorHAnsi" w:hAnsiTheme="majorHAnsi"/>
          <w:sz w:val="24"/>
          <w:szCs w:val="24"/>
        </w:rPr>
        <w:t>2</w:t>
      </w:r>
      <w:r w:rsidR="00B937CA" w:rsidRPr="003F114A">
        <w:rPr>
          <w:rFonts w:asciiTheme="majorHAnsi" w:hAnsiTheme="majorHAnsi"/>
          <w:sz w:val="24"/>
          <w:szCs w:val="24"/>
        </w:rPr>
        <w:t>-2</w:t>
      </w:r>
      <w:r w:rsidR="008503B1" w:rsidRPr="003F114A">
        <w:rPr>
          <w:rFonts w:asciiTheme="majorHAnsi" w:hAnsiTheme="majorHAnsi"/>
          <w:sz w:val="24"/>
          <w:szCs w:val="24"/>
        </w:rPr>
        <w:t>4</w:t>
      </w:r>
      <w:r w:rsidR="00B937CA" w:rsidRPr="003F114A">
        <w:rPr>
          <w:rFonts w:asciiTheme="majorHAnsi" w:hAnsiTheme="majorHAnsi"/>
          <w:sz w:val="24"/>
          <w:szCs w:val="24"/>
        </w:rPr>
        <w:t>.</w:t>
      </w:r>
    </w:p>
    <w:p w14:paraId="20935B71" w14:textId="202EBC3E" w:rsidR="00D208EA" w:rsidRPr="003F114A" w:rsidRDefault="00D208EA" w:rsidP="00D208EA">
      <w:pPr>
        <w:rPr>
          <w:rFonts w:asciiTheme="majorHAnsi" w:hAnsiTheme="majorHAnsi"/>
          <w:sz w:val="24"/>
          <w:szCs w:val="24"/>
        </w:rPr>
      </w:pPr>
      <w:r w:rsidRPr="003F114A">
        <w:rPr>
          <w:rFonts w:asciiTheme="majorHAnsi" w:hAnsiTheme="majorHAnsi"/>
          <w:b/>
          <w:sz w:val="24"/>
          <w:szCs w:val="24"/>
        </w:rPr>
        <w:t xml:space="preserve">AGC/AIA: </w:t>
      </w:r>
      <w:r w:rsidR="00003395" w:rsidRPr="003F114A">
        <w:rPr>
          <w:rFonts w:asciiTheme="majorHAnsi" w:hAnsiTheme="majorHAnsi"/>
          <w:sz w:val="24"/>
          <w:szCs w:val="24"/>
        </w:rPr>
        <w:t xml:space="preserve"> Mr. Songy reported he</w:t>
      </w:r>
      <w:r w:rsidR="00B937CA" w:rsidRPr="003F114A">
        <w:rPr>
          <w:rFonts w:asciiTheme="majorHAnsi" w:hAnsiTheme="majorHAnsi"/>
          <w:sz w:val="24"/>
          <w:szCs w:val="24"/>
        </w:rPr>
        <w:t xml:space="preserve"> and Ms. Brasseaux met with Mr. Ken Naquin.  Mr. Naquin has a wealth of association knowledge and is a great mentor for Ms. Brasseaux.</w:t>
      </w:r>
    </w:p>
    <w:p w14:paraId="5027D3FE" w14:textId="44179C99" w:rsidR="00D208EA" w:rsidRPr="003F114A" w:rsidRDefault="00D208EA" w:rsidP="00D208EA">
      <w:pPr>
        <w:rPr>
          <w:rFonts w:asciiTheme="majorHAnsi" w:hAnsiTheme="majorHAnsi"/>
          <w:sz w:val="24"/>
          <w:szCs w:val="24"/>
        </w:rPr>
      </w:pPr>
      <w:r w:rsidRPr="003F114A">
        <w:rPr>
          <w:rFonts w:asciiTheme="majorHAnsi" w:hAnsiTheme="majorHAnsi"/>
          <w:b/>
          <w:sz w:val="24"/>
          <w:szCs w:val="24"/>
        </w:rPr>
        <w:t>General Counsel:</w:t>
      </w:r>
      <w:r w:rsidRPr="003F114A">
        <w:rPr>
          <w:rFonts w:asciiTheme="majorHAnsi" w:hAnsiTheme="majorHAnsi"/>
          <w:sz w:val="24"/>
          <w:szCs w:val="24"/>
        </w:rPr>
        <w:t xml:space="preserve"> </w:t>
      </w:r>
      <w:r w:rsidR="00C4060A" w:rsidRPr="003F114A">
        <w:rPr>
          <w:rFonts w:asciiTheme="majorHAnsi" w:hAnsiTheme="majorHAnsi"/>
          <w:sz w:val="24"/>
          <w:szCs w:val="24"/>
        </w:rPr>
        <w:t xml:space="preserve">No </w:t>
      </w:r>
      <w:r w:rsidR="00D7731B" w:rsidRPr="003F114A">
        <w:rPr>
          <w:rFonts w:asciiTheme="majorHAnsi" w:hAnsiTheme="majorHAnsi"/>
          <w:sz w:val="24"/>
          <w:szCs w:val="24"/>
        </w:rPr>
        <w:t>r</w:t>
      </w:r>
      <w:r w:rsidR="00C4060A" w:rsidRPr="003F114A">
        <w:rPr>
          <w:rFonts w:asciiTheme="majorHAnsi" w:hAnsiTheme="majorHAnsi"/>
          <w:sz w:val="24"/>
          <w:szCs w:val="24"/>
        </w:rPr>
        <w:t>eport.</w:t>
      </w:r>
    </w:p>
    <w:p w14:paraId="22FC9E3A" w14:textId="3ADE05E2" w:rsidR="00D208EA" w:rsidRPr="003F114A" w:rsidRDefault="00D208EA" w:rsidP="00D208EA">
      <w:pPr>
        <w:rPr>
          <w:rFonts w:asciiTheme="majorHAnsi" w:hAnsiTheme="majorHAnsi"/>
          <w:sz w:val="24"/>
          <w:szCs w:val="24"/>
        </w:rPr>
      </w:pPr>
      <w:r w:rsidRPr="003F114A">
        <w:rPr>
          <w:rFonts w:asciiTheme="majorHAnsi" w:hAnsiTheme="majorHAnsi"/>
          <w:b/>
          <w:sz w:val="24"/>
          <w:szCs w:val="24"/>
        </w:rPr>
        <w:t>National PAC:</w:t>
      </w:r>
      <w:r w:rsidR="00D7731B" w:rsidRPr="003F114A">
        <w:rPr>
          <w:rFonts w:asciiTheme="majorHAnsi" w:hAnsiTheme="majorHAnsi"/>
          <w:sz w:val="24"/>
          <w:szCs w:val="24"/>
        </w:rPr>
        <w:t xml:space="preserve"> No report.</w:t>
      </w:r>
    </w:p>
    <w:p w14:paraId="1DB0EBBF" w14:textId="52A95750" w:rsidR="00C37344" w:rsidRPr="003F114A" w:rsidRDefault="00D208EA" w:rsidP="00341B6D">
      <w:pPr>
        <w:rPr>
          <w:rFonts w:asciiTheme="majorHAnsi" w:hAnsiTheme="majorHAnsi"/>
          <w:sz w:val="24"/>
          <w:szCs w:val="24"/>
        </w:rPr>
      </w:pPr>
      <w:r w:rsidRPr="003F114A">
        <w:rPr>
          <w:rFonts w:asciiTheme="majorHAnsi" w:hAnsiTheme="majorHAnsi"/>
          <w:b/>
          <w:sz w:val="24"/>
          <w:szCs w:val="24"/>
        </w:rPr>
        <w:t>New Business:</w:t>
      </w:r>
      <w:r w:rsidR="00C45784" w:rsidRPr="003F114A">
        <w:rPr>
          <w:rFonts w:asciiTheme="majorHAnsi" w:hAnsiTheme="majorHAnsi"/>
          <w:sz w:val="24"/>
          <w:szCs w:val="24"/>
        </w:rPr>
        <w:t xml:space="preserve"> </w:t>
      </w:r>
      <w:r w:rsidR="003F114A" w:rsidRPr="003F114A">
        <w:rPr>
          <w:rFonts w:asciiTheme="majorHAnsi" w:hAnsiTheme="majorHAnsi"/>
          <w:sz w:val="24"/>
          <w:szCs w:val="24"/>
        </w:rPr>
        <w:t xml:space="preserve"> No report.</w:t>
      </w:r>
    </w:p>
    <w:p w14:paraId="0CFE2D97" w14:textId="78773019" w:rsidR="00C4060A" w:rsidRPr="003F114A" w:rsidRDefault="00D208EA" w:rsidP="00584C7E">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The next Board meeting will be held on </w:t>
      </w:r>
      <w:r w:rsidR="008503B1" w:rsidRPr="003F114A">
        <w:rPr>
          <w:rFonts w:asciiTheme="majorHAnsi" w:hAnsiTheme="majorHAnsi"/>
          <w:sz w:val="24"/>
          <w:szCs w:val="24"/>
        </w:rPr>
        <w:t>February 21</w:t>
      </w:r>
      <w:r w:rsidR="00F23837" w:rsidRPr="003F114A">
        <w:rPr>
          <w:rFonts w:asciiTheme="majorHAnsi" w:hAnsiTheme="majorHAnsi"/>
          <w:sz w:val="24"/>
          <w:szCs w:val="24"/>
        </w:rPr>
        <w:t xml:space="preserve">, 2019 from </w:t>
      </w:r>
      <w:r w:rsidR="008503B1" w:rsidRPr="003F114A">
        <w:rPr>
          <w:rFonts w:asciiTheme="majorHAnsi" w:hAnsiTheme="majorHAnsi"/>
          <w:sz w:val="24"/>
          <w:szCs w:val="24"/>
        </w:rPr>
        <w:t>9</w:t>
      </w:r>
      <w:r w:rsidR="00F23837" w:rsidRPr="003F114A">
        <w:rPr>
          <w:rFonts w:asciiTheme="majorHAnsi" w:hAnsiTheme="majorHAnsi"/>
          <w:sz w:val="24"/>
          <w:szCs w:val="24"/>
        </w:rPr>
        <w:t>:00 am -</w:t>
      </w:r>
      <w:r w:rsidR="00EC647C" w:rsidRPr="003F114A">
        <w:rPr>
          <w:rFonts w:asciiTheme="majorHAnsi" w:hAnsiTheme="majorHAnsi"/>
          <w:sz w:val="24"/>
          <w:szCs w:val="24"/>
        </w:rPr>
        <w:t xml:space="preserve"> </w:t>
      </w:r>
      <w:r w:rsidR="008503B1" w:rsidRPr="003F114A">
        <w:rPr>
          <w:rFonts w:asciiTheme="majorHAnsi" w:hAnsiTheme="majorHAnsi"/>
          <w:sz w:val="24"/>
          <w:szCs w:val="24"/>
        </w:rPr>
        <w:t>11</w:t>
      </w:r>
      <w:r w:rsidR="00EC647C" w:rsidRPr="003F114A">
        <w:rPr>
          <w:rFonts w:asciiTheme="majorHAnsi" w:hAnsiTheme="majorHAnsi"/>
          <w:sz w:val="24"/>
          <w:szCs w:val="24"/>
        </w:rPr>
        <w:t>:</w:t>
      </w:r>
      <w:r w:rsidR="008503B1" w:rsidRPr="003F114A">
        <w:rPr>
          <w:rFonts w:asciiTheme="majorHAnsi" w:hAnsiTheme="majorHAnsi"/>
          <w:sz w:val="24"/>
          <w:szCs w:val="24"/>
        </w:rPr>
        <w:t>3</w:t>
      </w:r>
      <w:r w:rsidR="00EC647C" w:rsidRPr="003F114A">
        <w:rPr>
          <w:rFonts w:asciiTheme="majorHAnsi" w:hAnsiTheme="majorHAnsi"/>
          <w:sz w:val="24"/>
          <w:szCs w:val="24"/>
        </w:rPr>
        <w:t>0</w:t>
      </w:r>
      <w:r w:rsidR="00F23837" w:rsidRPr="003F114A">
        <w:rPr>
          <w:rFonts w:asciiTheme="majorHAnsi" w:hAnsiTheme="majorHAnsi"/>
          <w:sz w:val="24"/>
          <w:szCs w:val="24"/>
        </w:rPr>
        <w:t xml:space="preserve"> </w:t>
      </w:r>
      <w:r w:rsidR="008503B1" w:rsidRPr="003F114A">
        <w:rPr>
          <w:rFonts w:asciiTheme="majorHAnsi" w:hAnsiTheme="majorHAnsi"/>
          <w:sz w:val="24"/>
          <w:szCs w:val="24"/>
        </w:rPr>
        <w:t>a</w:t>
      </w:r>
      <w:r w:rsidR="00EC647C" w:rsidRPr="003F114A">
        <w:rPr>
          <w:rFonts w:asciiTheme="majorHAnsi" w:hAnsiTheme="majorHAnsi"/>
          <w:sz w:val="24"/>
          <w:szCs w:val="24"/>
        </w:rPr>
        <w:t>m</w:t>
      </w:r>
      <w:r w:rsidR="000126C9" w:rsidRPr="003F114A">
        <w:rPr>
          <w:rFonts w:asciiTheme="majorHAnsi" w:hAnsiTheme="majorHAnsi"/>
          <w:sz w:val="24"/>
          <w:szCs w:val="24"/>
        </w:rPr>
        <w:t>,</w:t>
      </w:r>
      <w:r w:rsidRPr="003F114A">
        <w:rPr>
          <w:rFonts w:asciiTheme="majorHAnsi" w:hAnsiTheme="majorHAnsi"/>
          <w:sz w:val="24"/>
          <w:szCs w:val="24"/>
        </w:rPr>
        <w:t xml:space="preserve"> </w:t>
      </w:r>
      <w:r w:rsidR="00F23837" w:rsidRPr="003F114A">
        <w:rPr>
          <w:rFonts w:asciiTheme="majorHAnsi" w:hAnsiTheme="majorHAnsi"/>
          <w:sz w:val="24"/>
          <w:szCs w:val="24"/>
        </w:rPr>
        <w:t>t</w:t>
      </w:r>
      <w:r w:rsidR="00C4060A" w:rsidRPr="003F114A">
        <w:rPr>
          <w:rFonts w:asciiTheme="majorHAnsi" w:hAnsiTheme="majorHAnsi"/>
          <w:sz w:val="24"/>
          <w:szCs w:val="24"/>
        </w:rPr>
        <w:t xml:space="preserve">he </w:t>
      </w:r>
      <w:r w:rsidR="008503B1" w:rsidRPr="003F114A">
        <w:rPr>
          <w:rFonts w:asciiTheme="majorHAnsi" w:hAnsiTheme="majorHAnsi"/>
          <w:sz w:val="24"/>
          <w:szCs w:val="24"/>
        </w:rPr>
        <w:t xml:space="preserve">Hilton Baton Rouge Capitol </w:t>
      </w:r>
      <w:r w:rsidR="003F114A" w:rsidRPr="003F114A">
        <w:rPr>
          <w:rFonts w:asciiTheme="majorHAnsi" w:hAnsiTheme="majorHAnsi"/>
          <w:sz w:val="24"/>
          <w:szCs w:val="24"/>
        </w:rPr>
        <w:t>H</w:t>
      </w:r>
      <w:r w:rsidR="008503B1" w:rsidRPr="003F114A">
        <w:rPr>
          <w:rFonts w:asciiTheme="majorHAnsi" w:hAnsiTheme="majorHAnsi"/>
          <w:sz w:val="24"/>
          <w:szCs w:val="24"/>
        </w:rPr>
        <w:t>otel.</w:t>
      </w:r>
      <w:r w:rsidR="00F23837" w:rsidRPr="003F114A">
        <w:rPr>
          <w:rFonts w:asciiTheme="majorHAnsi" w:hAnsiTheme="majorHAnsi"/>
          <w:sz w:val="24"/>
          <w:szCs w:val="24"/>
        </w:rPr>
        <w:t xml:space="preserve">  </w:t>
      </w:r>
    </w:p>
    <w:p w14:paraId="40FCAC06" w14:textId="4689E731" w:rsidR="00D208EA" w:rsidRPr="003F114A" w:rsidRDefault="00D208EA" w:rsidP="00D208EA">
      <w:pPr>
        <w:rPr>
          <w:rFonts w:asciiTheme="majorHAnsi" w:hAnsiTheme="majorHAnsi"/>
          <w:sz w:val="24"/>
          <w:szCs w:val="24"/>
        </w:rPr>
      </w:pPr>
      <w:r w:rsidRPr="003F114A">
        <w:rPr>
          <w:rFonts w:asciiTheme="majorHAnsi" w:hAnsiTheme="majorHAnsi"/>
          <w:sz w:val="24"/>
          <w:szCs w:val="24"/>
        </w:rPr>
        <w:t>A motion was made by Mr.</w:t>
      </w:r>
      <w:r w:rsidR="000126C9" w:rsidRPr="003F114A">
        <w:rPr>
          <w:rFonts w:asciiTheme="majorHAnsi" w:hAnsiTheme="majorHAnsi"/>
          <w:sz w:val="24"/>
          <w:szCs w:val="24"/>
        </w:rPr>
        <w:t xml:space="preserve"> </w:t>
      </w:r>
      <w:r w:rsidR="008503B1" w:rsidRPr="003F114A">
        <w:rPr>
          <w:rFonts w:asciiTheme="majorHAnsi" w:hAnsiTheme="majorHAnsi"/>
          <w:sz w:val="24"/>
          <w:szCs w:val="24"/>
        </w:rPr>
        <w:t xml:space="preserve">Evans </w:t>
      </w:r>
      <w:r w:rsidR="0004416D" w:rsidRPr="003F114A">
        <w:rPr>
          <w:rFonts w:asciiTheme="majorHAnsi" w:hAnsiTheme="majorHAnsi"/>
          <w:sz w:val="24"/>
          <w:szCs w:val="24"/>
        </w:rPr>
        <w:t xml:space="preserve">and seconded by Ms. </w:t>
      </w:r>
      <w:r w:rsidR="00F23837" w:rsidRPr="003F114A">
        <w:rPr>
          <w:rFonts w:asciiTheme="majorHAnsi" w:hAnsiTheme="majorHAnsi"/>
          <w:sz w:val="24"/>
          <w:szCs w:val="24"/>
        </w:rPr>
        <w:t>Cortez</w:t>
      </w:r>
      <w:r w:rsidRPr="003F114A">
        <w:rPr>
          <w:rFonts w:asciiTheme="majorHAnsi" w:hAnsiTheme="majorHAnsi"/>
          <w:sz w:val="24"/>
          <w:szCs w:val="24"/>
        </w:rPr>
        <w:t xml:space="preserve"> to adjourn the meeting.</w:t>
      </w:r>
    </w:p>
    <w:p w14:paraId="1F5FEEF6" w14:textId="769BC57F" w:rsidR="00D208EA" w:rsidRDefault="00D208EA"/>
    <w:sectPr w:rsidR="00D208EA" w:rsidSect="00D20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3395"/>
    <w:rsid w:val="000126C9"/>
    <w:rsid w:val="0002567B"/>
    <w:rsid w:val="0004059F"/>
    <w:rsid w:val="00041218"/>
    <w:rsid w:val="0004416D"/>
    <w:rsid w:val="000925D8"/>
    <w:rsid w:val="00106AC9"/>
    <w:rsid w:val="00114FB3"/>
    <w:rsid w:val="00132D23"/>
    <w:rsid w:val="00145862"/>
    <w:rsid w:val="001563CF"/>
    <w:rsid w:val="00187B52"/>
    <w:rsid w:val="0019076B"/>
    <w:rsid w:val="001965EC"/>
    <w:rsid w:val="001B05E9"/>
    <w:rsid w:val="001E1CD9"/>
    <w:rsid w:val="001E3C96"/>
    <w:rsid w:val="00212FE9"/>
    <w:rsid w:val="00283533"/>
    <w:rsid w:val="0029675C"/>
    <w:rsid w:val="002C71F3"/>
    <w:rsid w:val="002E5A95"/>
    <w:rsid w:val="002F4552"/>
    <w:rsid w:val="002F541F"/>
    <w:rsid w:val="00302FF8"/>
    <w:rsid w:val="00341B6D"/>
    <w:rsid w:val="00353790"/>
    <w:rsid w:val="0037660E"/>
    <w:rsid w:val="003766BB"/>
    <w:rsid w:val="00394C41"/>
    <w:rsid w:val="003C254B"/>
    <w:rsid w:val="003F114A"/>
    <w:rsid w:val="003F4EF1"/>
    <w:rsid w:val="0040428F"/>
    <w:rsid w:val="00424BFD"/>
    <w:rsid w:val="0043211C"/>
    <w:rsid w:val="004B7036"/>
    <w:rsid w:val="004C31BD"/>
    <w:rsid w:val="00584C7E"/>
    <w:rsid w:val="006179E3"/>
    <w:rsid w:val="00637B7E"/>
    <w:rsid w:val="0065346C"/>
    <w:rsid w:val="00657158"/>
    <w:rsid w:val="006E4001"/>
    <w:rsid w:val="006E51FB"/>
    <w:rsid w:val="007973B3"/>
    <w:rsid w:val="007B146B"/>
    <w:rsid w:val="008331A5"/>
    <w:rsid w:val="0084182C"/>
    <w:rsid w:val="00844351"/>
    <w:rsid w:val="008503B1"/>
    <w:rsid w:val="00855E56"/>
    <w:rsid w:val="00857E0A"/>
    <w:rsid w:val="00893792"/>
    <w:rsid w:val="008D6CD9"/>
    <w:rsid w:val="008E6BD5"/>
    <w:rsid w:val="00934944"/>
    <w:rsid w:val="00940206"/>
    <w:rsid w:val="0097736C"/>
    <w:rsid w:val="00997386"/>
    <w:rsid w:val="009A45C2"/>
    <w:rsid w:val="009A5107"/>
    <w:rsid w:val="009B2BE8"/>
    <w:rsid w:val="009C70B0"/>
    <w:rsid w:val="009E6472"/>
    <w:rsid w:val="00A13493"/>
    <w:rsid w:val="00A231E3"/>
    <w:rsid w:val="00A77691"/>
    <w:rsid w:val="00AB3103"/>
    <w:rsid w:val="00AD63B9"/>
    <w:rsid w:val="00AF3FDA"/>
    <w:rsid w:val="00B41EB6"/>
    <w:rsid w:val="00B5436C"/>
    <w:rsid w:val="00B8558E"/>
    <w:rsid w:val="00B937CA"/>
    <w:rsid w:val="00B946A0"/>
    <w:rsid w:val="00BD4EB8"/>
    <w:rsid w:val="00C37344"/>
    <w:rsid w:val="00C4060A"/>
    <w:rsid w:val="00C45784"/>
    <w:rsid w:val="00C74CFF"/>
    <w:rsid w:val="00C82BD7"/>
    <w:rsid w:val="00CB2853"/>
    <w:rsid w:val="00CB2ABE"/>
    <w:rsid w:val="00CB6486"/>
    <w:rsid w:val="00CD3775"/>
    <w:rsid w:val="00CD47DC"/>
    <w:rsid w:val="00CE2A5F"/>
    <w:rsid w:val="00D208EA"/>
    <w:rsid w:val="00D26159"/>
    <w:rsid w:val="00D400A2"/>
    <w:rsid w:val="00D7731B"/>
    <w:rsid w:val="00D9053B"/>
    <w:rsid w:val="00D92820"/>
    <w:rsid w:val="00DA1901"/>
    <w:rsid w:val="00DA4EF1"/>
    <w:rsid w:val="00E10303"/>
    <w:rsid w:val="00E71D46"/>
    <w:rsid w:val="00E949B7"/>
    <w:rsid w:val="00EC647C"/>
    <w:rsid w:val="00ED1285"/>
    <w:rsid w:val="00F16256"/>
    <w:rsid w:val="00F23837"/>
    <w:rsid w:val="00F84F4C"/>
    <w:rsid w:val="00F85E9A"/>
    <w:rsid w:val="00F91BAD"/>
    <w:rsid w:val="00FD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32D2-4843-4819-8F23-89450FC0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Janet</cp:lastModifiedBy>
  <cp:revision>39</cp:revision>
  <cp:lastPrinted>2019-01-24T20:57:00Z</cp:lastPrinted>
  <dcterms:created xsi:type="dcterms:W3CDTF">2018-12-10T17:39:00Z</dcterms:created>
  <dcterms:modified xsi:type="dcterms:W3CDTF">2019-02-05T21:37:00Z</dcterms:modified>
</cp:coreProperties>
</file>