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BC21" w14:textId="77777777" w:rsidR="002940B9" w:rsidRDefault="002940B9" w:rsidP="002940B9">
      <w:pPr>
        <w:spacing w:line="240" w:lineRule="auto"/>
        <w:rPr>
          <w:b/>
          <w:color w:val="008000"/>
          <w:sz w:val="36"/>
          <w:szCs w:val="36"/>
          <w:u w:val="single"/>
        </w:rPr>
      </w:pPr>
    </w:p>
    <w:p w14:paraId="14A0C14B" w14:textId="1C585147" w:rsidR="002940B9" w:rsidRPr="002940B9" w:rsidRDefault="002940B9" w:rsidP="002940B9">
      <w:pPr>
        <w:spacing w:line="240" w:lineRule="auto"/>
        <w:rPr>
          <w:b/>
          <w:color w:val="000000" w:themeColor="text1"/>
          <w:sz w:val="36"/>
          <w:szCs w:val="36"/>
          <w:u w:val="single"/>
        </w:rPr>
      </w:pPr>
      <w:r w:rsidRPr="002940B9">
        <w:rPr>
          <w:b/>
          <w:color w:val="000000" w:themeColor="text1"/>
          <w:sz w:val="36"/>
          <w:szCs w:val="36"/>
          <w:u w:val="single"/>
        </w:rPr>
        <w:t xml:space="preserve">Thursday and Friday, February </w:t>
      </w:r>
      <w:r>
        <w:rPr>
          <w:b/>
          <w:color w:val="000000" w:themeColor="text1"/>
          <w:sz w:val="36"/>
          <w:szCs w:val="36"/>
          <w:u w:val="single"/>
        </w:rPr>
        <w:t>3</w:t>
      </w:r>
      <w:r w:rsidRPr="002940B9">
        <w:rPr>
          <w:b/>
          <w:color w:val="000000" w:themeColor="text1"/>
          <w:sz w:val="36"/>
          <w:szCs w:val="36"/>
          <w:u w:val="single"/>
        </w:rPr>
        <w:t>-</w:t>
      </w:r>
      <w:r>
        <w:rPr>
          <w:b/>
          <w:color w:val="000000" w:themeColor="text1"/>
          <w:sz w:val="36"/>
          <w:szCs w:val="36"/>
          <w:u w:val="single"/>
        </w:rPr>
        <w:t>4</w:t>
      </w:r>
      <w:r w:rsidRPr="002940B9">
        <w:rPr>
          <w:b/>
          <w:color w:val="000000" w:themeColor="text1"/>
          <w:sz w:val="36"/>
          <w:szCs w:val="36"/>
          <w:u w:val="single"/>
        </w:rPr>
        <w:t>, 20</w:t>
      </w:r>
      <w:r>
        <w:rPr>
          <w:b/>
          <w:color w:val="000000" w:themeColor="text1"/>
          <w:sz w:val="36"/>
          <w:szCs w:val="36"/>
          <w:u w:val="single"/>
        </w:rPr>
        <w:t>22</w:t>
      </w:r>
    </w:p>
    <w:p w14:paraId="7624191C" w14:textId="501607F0" w:rsidR="002940B9" w:rsidRPr="002940B9" w:rsidRDefault="002940B9" w:rsidP="002940B9">
      <w:pPr>
        <w:spacing w:line="240" w:lineRule="auto"/>
        <w:rPr>
          <w:b/>
          <w:color w:val="000000" w:themeColor="text1"/>
          <w:sz w:val="48"/>
          <w:szCs w:val="48"/>
        </w:rPr>
      </w:pPr>
      <w:r>
        <w:rPr>
          <w:b/>
          <w:color w:val="000000" w:themeColor="text1"/>
          <w:sz w:val="36"/>
          <w:szCs w:val="36"/>
        </w:rPr>
        <w:t>Hard Rock Casino</w:t>
      </w:r>
      <w:r w:rsidRPr="002940B9">
        <w:rPr>
          <w:b/>
          <w:color w:val="000000" w:themeColor="text1"/>
          <w:sz w:val="36"/>
          <w:szCs w:val="36"/>
        </w:rPr>
        <w:t>, Tulsa</w:t>
      </w:r>
    </w:p>
    <w:p w14:paraId="61E43038" w14:textId="77777777" w:rsidR="002940B9" w:rsidRPr="001C4BED" w:rsidRDefault="002940B9" w:rsidP="002940B9">
      <w:pPr>
        <w:spacing w:line="240" w:lineRule="auto"/>
        <w:rPr>
          <w:b/>
        </w:rPr>
      </w:pPr>
    </w:p>
    <w:p w14:paraId="0A1AC7A9" w14:textId="29B833AC" w:rsidR="002940B9" w:rsidRPr="00A652F8" w:rsidRDefault="002940B9" w:rsidP="002940B9">
      <w:pPr>
        <w:spacing w:line="240" w:lineRule="auto"/>
        <w:rPr>
          <w:b/>
          <w:color w:val="000080"/>
          <w:sz w:val="28"/>
          <w:szCs w:val="28"/>
        </w:rPr>
      </w:pPr>
      <w:r>
        <w:rPr>
          <w:b/>
          <w:color w:val="000080"/>
          <w:sz w:val="28"/>
          <w:szCs w:val="28"/>
        </w:rPr>
        <w:t xml:space="preserve">Thursday, February </w:t>
      </w:r>
      <w:r>
        <w:rPr>
          <w:b/>
          <w:color w:val="000080"/>
          <w:sz w:val="28"/>
          <w:szCs w:val="28"/>
        </w:rPr>
        <w:t>3</w:t>
      </w:r>
      <w:r>
        <w:rPr>
          <w:b/>
          <w:color w:val="000080"/>
          <w:sz w:val="28"/>
          <w:szCs w:val="28"/>
        </w:rPr>
        <w:t>, 20</w:t>
      </w:r>
      <w:r>
        <w:rPr>
          <w:b/>
          <w:color w:val="000080"/>
          <w:sz w:val="28"/>
          <w:szCs w:val="28"/>
        </w:rPr>
        <w:t>22</w:t>
      </w:r>
    </w:p>
    <w:p w14:paraId="406A66C7" w14:textId="77777777" w:rsidR="002940B9" w:rsidRPr="001C4BED" w:rsidRDefault="002940B9" w:rsidP="002940B9">
      <w:pPr>
        <w:spacing w:line="240" w:lineRule="auto"/>
        <w:rPr>
          <w:b/>
        </w:rPr>
      </w:pPr>
    </w:p>
    <w:p w14:paraId="4CF5A59A" w14:textId="77777777" w:rsidR="002940B9" w:rsidRPr="00886EAD" w:rsidRDefault="002940B9" w:rsidP="002940B9">
      <w:pPr>
        <w:numPr>
          <w:ilvl w:val="0"/>
          <w:numId w:val="1"/>
        </w:numPr>
        <w:spacing w:line="240" w:lineRule="auto"/>
        <w:rPr>
          <w:b/>
          <w:sz w:val="28"/>
          <w:szCs w:val="28"/>
        </w:rPr>
      </w:pPr>
      <w:r w:rsidRPr="00886EAD">
        <w:rPr>
          <w:b/>
          <w:sz w:val="28"/>
          <w:szCs w:val="28"/>
        </w:rPr>
        <w:t>Orientation</w:t>
      </w:r>
      <w:r w:rsidRPr="00886EAD">
        <w:rPr>
          <w:b/>
          <w:sz w:val="28"/>
          <w:szCs w:val="28"/>
        </w:rPr>
        <w:tab/>
      </w:r>
      <w:r w:rsidRPr="00886EAD">
        <w:rPr>
          <w:b/>
          <w:sz w:val="28"/>
          <w:szCs w:val="28"/>
        </w:rPr>
        <w:tab/>
      </w:r>
      <w:r w:rsidRPr="00886EAD">
        <w:rPr>
          <w:b/>
          <w:sz w:val="28"/>
          <w:szCs w:val="28"/>
        </w:rPr>
        <w:tab/>
      </w:r>
      <w:r w:rsidRPr="00886EAD">
        <w:rPr>
          <w:b/>
          <w:sz w:val="28"/>
          <w:szCs w:val="28"/>
        </w:rPr>
        <w:tab/>
      </w:r>
      <w:r w:rsidRPr="00886EAD">
        <w:rPr>
          <w:b/>
          <w:sz w:val="28"/>
          <w:szCs w:val="28"/>
        </w:rPr>
        <w:tab/>
      </w:r>
      <w:r w:rsidRPr="00886EAD">
        <w:rPr>
          <w:b/>
          <w:sz w:val="28"/>
          <w:szCs w:val="28"/>
        </w:rPr>
        <w:tab/>
      </w:r>
      <w:r w:rsidRPr="00886EAD">
        <w:rPr>
          <w:b/>
          <w:sz w:val="28"/>
          <w:szCs w:val="28"/>
        </w:rPr>
        <w:tab/>
      </w:r>
      <w:r w:rsidRPr="00886EAD">
        <w:rPr>
          <w:b/>
          <w:sz w:val="28"/>
          <w:szCs w:val="28"/>
        </w:rPr>
        <w:tab/>
        <w:t>10:00am – Noon</w:t>
      </w:r>
    </w:p>
    <w:p w14:paraId="06DEDF76" w14:textId="33383A72" w:rsidR="002940B9" w:rsidRDefault="002940B9" w:rsidP="002940B9">
      <w:pPr>
        <w:spacing w:line="240" w:lineRule="auto"/>
        <w:ind w:left="720"/>
        <w:rPr>
          <w:b/>
          <w:color w:val="993300"/>
        </w:rPr>
      </w:pPr>
      <w:r>
        <w:rPr>
          <w:b/>
          <w:color w:val="993300"/>
        </w:rPr>
        <w:t>Mike Thompson</w:t>
      </w:r>
      <w:r>
        <w:rPr>
          <w:b/>
          <w:color w:val="993300"/>
        </w:rPr>
        <w:t xml:space="preserve">, President &amp; CEO, </w:t>
      </w:r>
      <w:r w:rsidRPr="00482A77">
        <w:rPr>
          <w:b/>
          <w:color w:val="993300"/>
        </w:rPr>
        <w:t>ACEC OKLAHOMA</w:t>
      </w:r>
      <w:r w:rsidRPr="00C705DD">
        <w:rPr>
          <w:b/>
          <w:color w:val="993300"/>
        </w:rPr>
        <w:tab/>
      </w:r>
      <w:r w:rsidRPr="00C705DD">
        <w:rPr>
          <w:b/>
          <w:color w:val="993300"/>
        </w:rPr>
        <w:tab/>
      </w:r>
      <w:r w:rsidRPr="00C705DD">
        <w:rPr>
          <w:b/>
          <w:color w:val="993300"/>
        </w:rPr>
        <w:tab/>
      </w:r>
    </w:p>
    <w:p w14:paraId="2F2F7587" w14:textId="77777777" w:rsidR="002940B9" w:rsidRDefault="002940B9" w:rsidP="002940B9">
      <w:pPr>
        <w:spacing w:line="240" w:lineRule="auto"/>
        <w:ind w:left="360"/>
        <w:rPr>
          <w:b/>
          <w:color w:val="993300"/>
        </w:rPr>
      </w:pPr>
    </w:p>
    <w:p w14:paraId="4ABC96B5" w14:textId="77777777" w:rsidR="002940B9" w:rsidRPr="00786234" w:rsidRDefault="002940B9" w:rsidP="002940B9">
      <w:pPr>
        <w:spacing w:line="240" w:lineRule="auto"/>
        <w:ind w:left="720"/>
        <w:jc w:val="both"/>
        <w:rPr>
          <w:b/>
          <w:color w:val="993300"/>
          <w:sz w:val="20"/>
          <w:szCs w:val="20"/>
        </w:rPr>
      </w:pPr>
      <w:r w:rsidRPr="00786234">
        <w:rPr>
          <w:sz w:val="20"/>
          <w:szCs w:val="20"/>
        </w:rPr>
        <w:t>Do you think 15 engineers will be too shy to get to know each other in a short time?  T</w:t>
      </w:r>
      <w:r>
        <w:rPr>
          <w:sz w:val="20"/>
          <w:szCs w:val="20"/>
        </w:rPr>
        <w:t>his</w:t>
      </w:r>
      <w:r w:rsidRPr="00786234">
        <w:rPr>
          <w:sz w:val="20"/>
          <w:szCs w:val="20"/>
        </w:rPr>
        <w:t xml:space="preserve"> high energy presentation and interactive sessions will have class members </w:t>
      </w:r>
      <w:proofErr w:type="gramStart"/>
      <w:r w:rsidRPr="00786234">
        <w:rPr>
          <w:sz w:val="20"/>
          <w:szCs w:val="20"/>
        </w:rPr>
        <w:t>working, and</w:t>
      </w:r>
      <w:proofErr w:type="gramEnd"/>
      <w:r w:rsidRPr="00786234">
        <w:rPr>
          <w:sz w:val="20"/>
          <w:szCs w:val="20"/>
        </w:rPr>
        <w:t xml:space="preserve"> laughi</w:t>
      </w:r>
      <w:r>
        <w:rPr>
          <w:sz w:val="20"/>
          <w:szCs w:val="20"/>
        </w:rPr>
        <w:t>ng</w:t>
      </w:r>
      <w:r w:rsidRPr="00786234">
        <w:rPr>
          <w:sz w:val="20"/>
          <w:szCs w:val="20"/>
        </w:rPr>
        <w:t xml:space="preserve"> together in no time at all.  This critical session sets the stage for class members to work</w:t>
      </w:r>
      <w:r>
        <w:rPr>
          <w:sz w:val="20"/>
          <w:szCs w:val="20"/>
        </w:rPr>
        <w:t xml:space="preserve"> together for the next six sessions</w:t>
      </w:r>
      <w:r w:rsidRPr="00786234">
        <w:rPr>
          <w:sz w:val="20"/>
          <w:szCs w:val="20"/>
        </w:rPr>
        <w:t>.</w:t>
      </w:r>
    </w:p>
    <w:p w14:paraId="3FEE6F5A" w14:textId="77777777" w:rsidR="002940B9" w:rsidRPr="000E3D93" w:rsidRDefault="002940B9" w:rsidP="002940B9">
      <w:pPr>
        <w:autoSpaceDE w:val="0"/>
        <w:autoSpaceDN w:val="0"/>
        <w:adjustRightInd w:val="0"/>
        <w:spacing w:line="240" w:lineRule="auto"/>
        <w:rPr>
          <w:sz w:val="22"/>
          <w:szCs w:val="22"/>
        </w:rPr>
      </w:pPr>
    </w:p>
    <w:p w14:paraId="3932A21E" w14:textId="77777777" w:rsidR="002940B9" w:rsidRPr="00964713" w:rsidRDefault="002940B9" w:rsidP="002940B9">
      <w:pPr>
        <w:numPr>
          <w:ilvl w:val="0"/>
          <w:numId w:val="1"/>
        </w:numPr>
        <w:spacing w:line="240" w:lineRule="auto"/>
        <w:rPr>
          <w:b/>
          <w:sz w:val="20"/>
          <w:szCs w:val="20"/>
        </w:rPr>
      </w:pPr>
      <w:r w:rsidRPr="00886EAD">
        <w:rPr>
          <w:b/>
          <w:sz w:val="28"/>
          <w:szCs w:val="28"/>
        </w:rPr>
        <w:t>Lunch</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886EAD">
        <w:rPr>
          <w:b/>
          <w:sz w:val="28"/>
          <w:szCs w:val="28"/>
        </w:rPr>
        <w:t>Noon – 1:00pm</w:t>
      </w:r>
    </w:p>
    <w:p w14:paraId="2AC1DB44" w14:textId="77777777" w:rsidR="002940B9" w:rsidRDefault="002940B9" w:rsidP="002940B9">
      <w:pPr>
        <w:spacing w:line="240" w:lineRule="auto"/>
        <w:rPr>
          <w:b/>
          <w:sz w:val="28"/>
          <w:szCs w:val="28"/>
        </w:rPr>
      </w:pPr>
    </w:p>
    <w:p w14:paraId="6A058F33" w14:textId="77777777" w:rsidR="002940B9" w:rsidRPr="005E2F9B" w:rsidRDefault="002940B9" w:rsidP="002940B9">
      <w:pPr>
        <w:numPr>
          <w:ilvl w:val="0"/>
          <w:numId w:val="1"/>
        </w:numPr>
        <w:spacing w:line="240" w:lineRule="auto"/>
        <w:rPr>
          <w:b/>
          <w:sz w:val="28"/>
          <w:szCs w:val="28"/>
        </w:rPr>
      </w:pPr>
      <w:r w:rsidRPr="00886EAD">
        <w:rPr>
          <w:b/>
          <w:sz w:val="28"/>
          <w:szCs w:val="28"/>
        </w:rPr>
        <w:t>Leadership</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1:00p</w:t>
      </w:r>
      <w:r w:rsidRPr="00886EAD">
        <w:rPr>
          <w:b/>
          <w:sz w:val="28"/>
          <w:szCs w:val="28"/>
        </w:rPr>
        <w:t xml:space="preserve">m </w:t>
      </w:r>
      <w:r>
        <w:rPr>
          <w:b/>
          <w:sz w:val="28"/>
          <w:szCs w:val="28"/>
        </w:rPr>
        <w:t>–</w:t>
      </w:r>
      <w:r w:rsidRPr="00886EAD">
        <w:rPr>
          <w:b/>
          <w:sz w:val="28"/>
          <w:szCs w:val="28"/>
        </w:rPr>
        <w:t xml:space="preserve"> </w:t>
      </w:r>
      <w:r>
        <w:rPr>
          <w:b/>
          <w:sz w:val="28"/>
          <w:szCs w:val="28"/>
        </w:rPr>
        <w:t>3:00pm</w:t>
      </w:r>
      <w:r w:rsidRPr="005E2F9B">
        <w:rPr>
          <w:b/>
          <w:sz w:val="28"/>
          <w:szCs w:val="28"/>
        </w:rPr>
        <w:t xml:space="preserve"> </w:t>
      </w:r>
    </w:p>
    <w:p w14:paraId="72538D03" w14:textId="77777777" w:rsidR="002940B9" w:rsidRPr="009C026D" w:rsidRDefault="002940B9" w:rsidP="002940B9">
      <w:pPr>
        <w:spacing w:line="240" w:lineRule="auto"/>
        <w:ind w:left="720"/>
        <w:jc w:val="both"/>
        <w:rPr>
          <w:sz w:val="20"/>
          <w:szCs w:val="20"/>
        </w:rPr>
      </w:pPr>
      <w:r>
        <w:rPr>
          <w:b/>
          <w:color w:val="993300"/>
        </w:rPr>
        <w:t>Kelly Riggs</w:t>
      </w:r>
      <w:r w:rsidRPr="003443EE">
        <w:rPr>
          <w:b/>
          <w:color w:val="993300"/>
        </w:rPr>
        <w:t xml:space="preserve">, </w:t>
      </w:r>
      <w:r>
        <w:rPr>
          <w:b/>
          <w:color w:val="993300"/>
        </w:rPr>
        <w:t>Business Locker Room</w:t>
      </w:r>
      <w:r w:rsidRPr="00C705DD">
        <w:rPr>
          <w:b/>
          <w:color w:val="993300"/>
        </w:rPr>
        <w:tab/>
      </w:r>
      <w:r w:rsidRPr="00786234">
        <w:rPr>
          <w:b/>
          <w:color w:val="993300"/>
          <w:sz w:val="20"/>
          <w:szCs w:val="20"/>
        </w:rPr>
        <w:tab/>
      </w:r>
      <w:r w:rsidRPr="00786234">
        <w:rPr>
          <w:b/>
          <w:color w:val="993300"/>
          <w:sz w:val="20"/>
          <w:szCs w:val="20"/>
        </w:rPr>
        <w:tab/>
      </w:r>
      <w:r w:rsidRPr="00786234">
        <w:rPr>
          <w:b/>
          <w:color w:val="993300"/>
          <w:sz w:val="20"/>
          <w:szCs w:val="20"/>
        </w:rPr>
        <w:tab/>
      </w:r>
    </w:p>
    <w:p w14:paraId="0A55A51A" w14:textId="77777777" w:rsidR="002940B9" w:rsidRPr="00786234" w:rsidRDefault="002940B9" w:rsidP="002940B9">
      <w:pPr>
        <w:spacing w:line="240" w:lineRule="auto"/>
        <w:ind w:left="720"/>
        <w:rPr>
          <w:b/>
          <w:sz w:val="20"/>
          <w:szCs w:val="20"/>
        </w:rPr>
      </w:pPr>
    </w:p>
    <w:p w14:paraId="12AB9769" w14:textId="77777777" w:rsidR="002940B9" w:rsidRDefault="002940B9" w:rsidP="002940B9">
      <w:pPr>
        <w:spacing w:line="240" w:lineRule="auto"/>
        <w:ind w:left="720"/>
        <w:rPr>
          <w:sz w:val="20"/>
          <w:szCs w:val="20"/>
        </w:rPr>
      </w:pPr>
      <w:r w:rsidRPr="00786234">
        <w:rPr>
          <w:sz w:val="20"/>
          <w:szCs w:val="20"/>
        </w:rPr>
        <w:t xml:space="preserve">Leadership is the process of influencing people by inspiring them to achieve, by communicating in a manner that they best understand and by building trust such that they will embrace risk.  However, the power of leadership tends to distort a leader’s perception.  A good leader commits to a continual, brutal </w:t>
      </w:r>
      <w:proofErr w:type="spellStart"/>
      <w:r w:rsidRPr="00786234">
        <w:rPr>
          <w:sz w:val="20"/>
          <w:szCs w:val="20"/>
        </w:rPr>
        <w:t>self examination</w:t>
      </w:r>
      <w:proofErr w:type="spellEnd"/>
      <w:r w:rsidRPr="00786234">
        <w:rPr>
          <w:sz w:val="20"/>
          <w:szCs w:val="20"/>
        </w:rPr>
        <w:t xml:space="preserve"> to minimize this distortion and to maintain a realistic pursuit of the organization’s vision.</w:t>
      </w:r>
    </w:p>
    <w:p w14:paraId="5BDC5D20" w14:textId="77777777" w:rsidR="002940B9" w:rsidRDefault="002940B9" w:rsidP="002940B9">
      <w:pPr>
        <w:autoSpaceDE w:val="0"/>
        <w:autoSpaceDN w:val="0"/>
        <w:adjustRightInd w:val="0"/>
        <w:spacing w:line="240" w:lineRule="auto"/>
        <w:ind w:left="720"/>
        <w:rPr>
          <w:sz w:val="22"/>
          <w:szCs w:val="22"/>
        </w:rPr>
      </w:pPr>
    </w:p>
    <w:p w14:paraId="2FED877E" w14:textId="77777777" w:rsidR="002940B9" w:rsidRPr="000E3D93" w:rsidRDefault="002940B9" w:rsidP="002940B9">
      <w:pPr>
        <w:autoSpaceDE w:val="0"/>
        <w:autoSpaceDN w:val="0"/>
        <w:adjustRightInd w:val="0"/>
        <w:spacing w:line="240" w:lineRule="auto"/>
        <w:rPr>
          <w:sz w:val="22"/>
          <w:szCs w:val="22"/>
        </w:rPr>
      </w:pPr>
    </w:p>
    <w:p w14:paraId="4673B1B5" w14:textId="77777777" w:rsidR="002940B9" w:rsidRPr="00886EAD" w:rsidRDefault="002940B9" w:rsidP="002940B9">
      <w:pPr>
        <w:numPr>
          <w:ilvl w:val="0"/>
          <w:numId w:val="1"/>
        </w:numPr>
        <w:spacing w:line="240" w:lineRule="auto"/>
        <w:rPr>
          <w:b/>
          <w:sz w:val="28"/>
          <w:szCs w:val="28"/>
        </w:rPr>
      </w:pPr>
      <w:r w:rsidRPr="00886EAD">
        <w:rPr>
          <w:b/>
          <w:sz w:val="28"/>
          <w:szCs w:val="28"/>
        </w:rPr>
        <w:t>Human Resources/Managing People</w:t>
      </w:r>
      <w:r>
        <w:rPr>
          <w:b/>
          <w:sz w:val="28"/>
          <w:szCs w:val="28"/>
        </w:rPr>
        <w:tab/>
      </w:r>
      <w:r>
        <w:rPr>
          <w:b/>
          <w:sz w:val="28"/>
          <w:szCs w:val="28"/>
        </w:rPr>
        <w:tab/>
      </w:r>
      <w:r>
        <w:rPr>
          <w:b/>
          <w:sz w:val="28"/>
          <w:szCs w:val="28"/>
        </w:rPr>
        <w:tab/>
      </w:r>
      <w:r w:rsidRPr="00886EAD">
        <w:rPr>
          <w:b/>
          <w:sz w:val="28"/>
          <w:szCs w:val="28"/>
        </w:rPr>
        <w:t>3:15pm – 5:15pm</w:t>
      </w:r>
    </w:p>
    <w:p w14:paraId="5F754ACA" w14:textId="09088655" w:rsidR="002940B9" w:rsidRPr="00786234" w:rsidRDefault="002940B9" w:rsidP="002940B9">
      <w:pPr>
        <w:spacing w:line="240" w:lineRule="auto"/>
        <w:ind w:left="720"/>
        <w:rPr>
          <w:b/>
          <w:color w:val="993300"/>
          <w:sz w:val="20"/>
          <w:szCs w:val="20"/>
        </w:rPr>
      </w:pPr>
      <w:r>
        <w:rPr>
          <w:b/>
          <w:color w:val="993300"/>
        </w:rPr>
        <w:t xml:space="preserve">Teri </w:t>
      </w:r>
      <w:proofErr w:type="spellStart"/>
      <w:r>
        <w:rPr>
          <w:b/>
          <w:color w:val="993300"/>
        </w:rPr>
        <w:t>Aulph</w:t>
      </w:r>
      <w:proofErr w:type="spellEnd"/>
      <w:r>
        <w:rPr>
          <w:b/>
          <w:color w:val="993300"/>
        </w:rPr>
        <w:t xml:space="preserve">, Teri </w:t>
      </w:r>
      <w:proofErr w:type="spellStart"/>
      <w:r>
        <w:rPr>
          <w:b/>
          <w:color w:val="993300"/>
        </w:rPr>
        <w:t>Aulph</w:t>
      </w:r>
      <w:proofErr w:type="spellEnd"/>
      <w:r>
        <w:rPr>
          <w:b/>
          <w:color w:val="993300"/>
        </w:rPr>
        <w:t xml:space="preserve"> Consulting, LLC</w:t>
      </w:r>
      <w:r w:rsidRPr="00786234">
        <w:rPr>
          <w:b/>
          <w:color w:val="993300"/>
          <w:sz w:val="20"/>
          <w:szCs w:val="20"/>
        </w:rPr>
        <w:tab/>
      </w:r>
      <w:r>
        <w:rPr>
          <w:b/>
          <w:color w:val="993300"/>
          <w:sz w:val="20"/>
          <w:szCs w:val="20"/>
        </w:rPr>
        <w:t xml:space="preserve"> (waiting on confirmation)</w:t>
      </w:r>
      <w:r w:rsidRPr="00786234">
        <w:rPr>
          <w:b/>
          <w:color w:val="993300"/>
          <w:sz w:val="20"/>
          <w:szCs w:val="20"/>
        </w:rPr>
        <w:tab/>
      </w:r>
    </w:p>
    <w:p w14:paraId="31C2FFA6" w14:textId="77777777" w:rsidR="002940B9" w:rsidRPr="00786234" w:rsidRDefault="002940B9" w:rsidP="002940B9">
      <w:pPr>
        <w:spacing w:line="240" w:lineRule="auto"/>
        <w:ind w:left="360"/>
        <w:rPr>
          <w:b/>
          <w:color w:val="993300"/>
          <w:sz w:val="20"/>
          <w:szCs w:val="20"/>
        </w:rPr>
      </w:pPr>
    </w:p>
    <w:p w14:paraId="20D65C19" w14:textId="77777777" w:rsidR="002940B9" w:rsidRDefault="002940B9" w:rsidP="002940B9">
      <w:pPr>
        <w:autoSpaceDE w:val="0"/>
        <w:autoSpaceDN w:val="0"/>
        <w:adjustRightInd w:val="0"/>
        <w:spacing w:line="240" w:lineRule="auto"/>
        <w:ind w:left="720"/>
        <w:jc w:val="both"/>
        <w:rPr>
          <w:sz w:val="20"/>
          <w:szCs w:val="20"/>
        </w:rPr>
      </w:pPr>
      <w:r w:rsidRPr="00786234">
        <w:rPr>
          <w:sz w:val="20"/>
          <w:szCs w:val="20"/>
        </w:rPr>
        <w:t>Human resource philosophy and functions are often the basis for company planning and meeting client needs.  We’ll examine systems for performance management and employee relations strategies.  The strongest asset for any organization is its people.  Maximizing that asset is essential to strong leadership.</w:t>
      </w:r>
    </w:p>
    <w:p w14:paraId="5A97E7EC" w14:textId="77777777" w:rsidR="002940B9" w:rsidRPr="00786234" w:rsidRDefault="002940B9" w:rsidP="002940B9">
      <w:pPr>
        <w:autoSpaceDE w:val="0"/>
        <w:autoSpaceDN w:val="0"/>
        <w:adjustRightInd w:val="0"/>
        <w:spacing w:line="240" w:lineRule="auto"/>
        <w:ind w:left="720"/>
        <w:jc w:val="both"/>
        <w:rPr>
          <w:sz w:val="20"/>
          <w:szCs w:val="20"/>
        </w:rPr>
      </w:pPr>
    </w:p>
    <w:p w14:paraId="10A93575" w14:textId="77777777" w:rsidR="002940B9" w:rsidRPr="000E3D93" w:rsidRDefault="002940B9" w:rsidP="002940B9">
      <w:pPr>
        <w:autoSpaceDE w:val="0"/>
        <w:autoSpaceDN w:val="0"/>
        <w:adjustRightInd w:val="0"/>
        <w:spacing w:line="240" w:lineRule="auto"/>
        <w:rPr>
          <w:sz w:val="22"/>
          <w:szCs w:val="22"/>
        </w:rPr>
      </w:pPr>
    </w:p>
    <w:p w14:paraId="4674927C" w14:textId="77777777" w:rsidR="002940B9" w:rsidRPr="00786234" w:rsidRDefault="002940B9" w:rsidP="002940B9">
      <w:pPr>
        <w:numPr>
          <w:ilvl w:val="0"/>
          <w:numId w:val="1"/>
        </w:numPr>
        <w:spacing w:line="240" w:lineRule="auto"/>
        <w:rPr>
          <w:b/>
          <w:sz w:val="20"/>
          <w:szCs w:val="20"/>
        </w:rPr>
      </w:pPr>
      <w:r>
        <w:rPr>
          <w:b/>
          <w:sz w:val="28"/>
          <w:szCs w:val="28"/>
        </w:rPr>
        <w:t>Reception/Dinner as a Group</w:t>
      </w:r>
      <w:r>
        <w:rPr>
          <w:b/>
          <w:sz w:val="28"/>
          <w:szCs w:val="28"/>
        </w:rPr>
        <w:tab/>
      </w:r>
      <w:r>
        <w:rPr>
          <w:b/>
          <w:sz w:val="28"/>
          <w:szCs w:val="28"/>
        </w:rPr>
        <w:tab/>
      </w:r>
      <w:r>
        <w:rPr>
          <w:b/>
          <w:sz w:val="28"/>
          <w:szCs w:val="28"/>
        </w:rPr>
        <w:tab/>
      </w:r>
      <w:r>
        <w:rPr>
          <w:b/>
          <w:sz w:val="28"/>
          <w:szCs w:val="28"/>
        </w:rPr>
        <w:tab/>
      </w:r>
      <w:r>
        <w:rPr>
          <w:b/>
          <w:sz w:val="28"/>
          <w:szCs w:val="28"/>
        </w:rPr>
        <w:tab/>
      </w:r>
      <w:r w:rsidRPr="00886EAD">
        <w:rPr>
          <w:b/>
          <w:sz w:val="28"/>
          <w:szCs w:val="28"/>
        </w:rPr>
        <w:t>6:00pm</w:t>
      </w:r>
    </w:p>
    <w:p w14:paraId="012475BE" w14:textId="77777777" w:rsidR="002940B9" w:rsidRPr="00786234" w:rsidRDefault="002940B9" w:rsidP="002940B9">
      <w:pPr>
        <w:spacing w:line="240" w:lineRule="auto"/>
        <w:rPr>
          <w:b/>
          <w:sz w:val="20"/>
          <w:szCs w:val="20"/>
        </w:rPr>
      </w:pPr>
    </w:p>
    <w:p w14:paraId="6EC5B391" w14:textId="77777777" w:rsidR="002940B9" w:rsidRPr="00786234" w:rsidRDefault="002940B9" w:rsidP="002940B9">
      <w:pPr>
        <w:spacing w:line="240" w:lineRule="auto"/>
        <w:rPr>
          <w:b/>
          <w:sz w:val="20"/>
          <w:szCs w:val="20"/>
        </w:rPr>
      </w:pPr>
    </w:p>
    <w:p w14:paraId="3186AEB3" w14:textId="6940C8E2" w:rsidR="002940B9" w:rsidRDefault="002940B9" w:rsidP="002940B9">
      <w:pPr>
        <w:spacing w:line="240" w:lineRule="auto"/>
        <w:rPr>
          <w:b/>
          <w:color w:val="000080"/>
          <w:sz w:val="28"/>
          <w:szCs w:val="28"/>
        </w:rPr>
      </w:pPr>
      <w:r>
        <w:rPr>
          <w:b/>
          <w:color w:val="000080"/>
          <w:sz w:val="28"/>
          <w:szCs w:val="28"/>
        </w:rPr>
        <w:t xml:space="preserve">Friday, February </w:t>
      </w:r>
      <w:r>
        <w:rPr>
          <w:b/>
          <w:color w:val="000080"/>
          <w:sz w:val="28"/>
          <w:szCs w:val="28"/>
        </w:rPr>
        <w:t>4</w:t>
      </w:r>
      <w:r>
        <w:rPr>
          <w:b/>
          <w:color w:val="000080"/>
          <w:sz w:val="28"/>
          <w:szCs w:val="28"/>
        </w:rPr>
        <w:t>, 20</w:t>
      </w:r>
      <w:r>
        <w:rPr>
          <w:b/>
          <w:color w:val="000080"/>
          <w:sz w:val="28"/>
          <w:szCs w:val="28"/>
        </w:rPr>
        <w:t>22</w:t>
      </w:r>
    </w:p>
    <w:p w14:paraId="16E8D322" w14:textId="77777777" w:rsidR="002940B9" w:rsidRDefault="002940B9" w:rsidP="002940B9">
      <w:pPr>
        <w:spacing w:line="240" w:lineRule="auto"/>
        <w:rPr>
          <w:sz w:val="20"/>
          <w:szCs w:val="20"/>
        </w:rPr>
      </w:pPr>
    </w:p>
    <w:p w14:paraId="7CF88B7A" w14:textId="77777777" w:rsidR="002940B9" w:rsidRPr="005E2F9B" w:rsidRDefault="002940B9" w:rsidP="002940B9">
      <w:pPr>
        <w:numPr>
          <w:ilvl w:val="0"/>
          <w:numId w:val="1"/>
        </w:numPr>
        <w:spacing w:line="240" w:lineRule="auto"/>
        <w:rPr>
          <w:b/>
          <w:sz w:val="20"/>
          <w:szCs w:val="20"/>
        </w:rPr>
      </w:pPr>
      <w:r w:rsidRPr="005E2F9B">
        <w:rPr>
          <w:b/>
          <w:sz w:val="28"/>
          <w:szCs w:val="28"/>
        </w:rPr>
        <w:t>Strategic Planning</w:t>
      </w:r>
      <w:r w:rsidRPr="005E2F9B">
        <w:rPr>
          <w:b/>
          <w:sz w:val="28"/>
          <w:szCs w:val="28"/>
        </w:rPr>
        <w:tab/>
      </w:r>
      <w:r w:rsidRPr="005E2F9B">
        <w:rPr>
          <w:b/>
          <w:sz w:val="28"/>
          <w:szCs w:val="28"/>
        </w:rPr>
        <w:tab/>
      </w:r>
      <w:r w:rsidRPr="005E2F9B">
        <w:rPr>
          <w:b/>
          <w:sz w:val="28"/>
          <w:szCs w:val="28"/>
        </w:rPr>
        <w:tab/>
      </w:r>
      <w:r w:rsidRPr="005E2F9B">
        <w:rPr>
          <w:b/>
          <w:sz w:val="28"/>
          <w:szCs w:val="28"/>
        </w:rPr>
        <w:tab/>
      </w:r>
      <w:r w:rsidRPr="005E2F9B">
        <w:rPr>
          <w:b/>
          <w:sz w:val="28"/>
          <w:szCs w:val="28"/>
        </w:rPr>
        <w:tab/>
      </w:r>
      <w:r>
        <w:rPr>
          <w:b/>
          <w:sz w:val="28"/>
          <w:szCs w:val="28"/>
        </w:rPr>
        <w:tab/>
      </w:r>
      <w:r w:rsidRPr="005E2F9B">
        <w:rPr>
          <w:b/>
          <w:sz w:val="28"/>
          <w:szCs w:val="28"/>
        </w:rPr>
        <w:t>8:00am – 10:00am</w:t>
      </w:r>
    </w:p>
    <w:p w14:paraId="660BB623" w14:textId="6BA2D327" w:rsidR="002940B9" w:rsidRPr="00786234" w:rsidRDefault="002940B9" w:rsidP="002940B9">
      <w:pPr>
        <w:spacing w:line="240" w:lineRule="auto"/>
        <w:ind w:left="360" w:firstLine="360"/>
        <w:rPr>
          <w:b/>
          <w:color w:val="993300"/>
          <w:sz w:val="20"/>
          <w:szCs w:val="20"/>
        </w:rPr>
      </w:pPr>
      <w:r w:rsidRPr="00C705DD">
        <w:rPr>
          <w:b/>
          <w:color w:val="993300"/>
        </w:rPr>
        <w:t xml:space="preserve">Kevin </w:t>
      </w:r>
      <w:proofErr w:type="spellStart"/>
      <w:r w:rsidRPr="00C705DD">
        <w:rPr>
          <w:b/>
          <w:color w:val="993300"/>
        </w:rPr>
        <w:t>Veit</w:t>
      </w:r>
      <w:proofErr w:type="spellEnd"/>
      <w:r>
        <w:rPr>
          <w:b/>
          <w:color w:val="993300"/>
          <w:sz w:val="20"/>
          <w:szCs w:val="20"/>
        </w:rPr>
        <w:t xml:space="preserve"> (waiting on confirmation)</w:t>
      </w:r>
      <w:r w:rsidRPr="00786234">
        <w:rPr>
          <w:b/>
          <w:color w:val="993300"/>
          <w:sz w:val="20"/>
          <w:szCs w:val="20"/>
        </w:rPr>
        <w:tab/>
      </w:r>
      <w:r w:rsidRPr="00786234">
        <w:rPr>
          <w:b/>
          <w:color w:val="993300"/>
          <w:sz w:val="20"/>
          <w:szCs w:val="20"/>
        </w:rPr>
        <w:tab/>
      </w:r>
      <w:r w:rsidRPr="00786234">
        <w:rPr>
          <w:b/>
          <w:color w:val="993300"/>
          <w:sz w:val="20"/>
          <w:szCs w:val="20"/>
        </w:rPr>
        <w:tab/>
      </w:r>
    </w:p>
    <w:p w14:paraId="6A574F6E" w14:textId="77777777" w:rsidR="002940B9" w:rsidRPr="00786234" w:rsidRDefault="002940B9" w:rsidP="002940B9">
      <w:pPr>
        <w:spacing w:line="240" w:lineRule="auto"/>
        <w:ind w:left="360"/>
        <w:rPr>
          <w:b/>
          <w:color w:val="993300"/>
          <w:sz w:val="20"/>
          <w:szCs w:val="20"/>
        </w:rPr>
      </w:pPr>
    </w:p>
    <w:p w14:paraId="328F0C53" w14:textId="77777777" w:rsidR="002940B9" w:rsidRDefault="002940B9" w:rsidP="002940B9">
      <w:pPr>
        <w:spacing w:line="240" w:lineRule="auto"/>
        <w:ind w:left="720"/>
        <w:jc w:val="both"/>
        <w:rPr>
          <w:sz w:val="20"/>
          <w:szCs w:val="20"/>
        </w:rPr>
      </w:pPr>
      <w:r w:rsidRPr="00786234">
        <w:rPr>
          <w:sz w:val="20"/>
          <w:szCs w:val="20"/>
        </w:rPr>
        <w:t xml:space="preserve">Strategic planning is an essential process for assessing and evaluating a business and creating a viable, flexible guide for future success.  The critical components of a successful planning effort include preparation, establishing a plan baseline and creating the plan.  We’ll examine the major elements of a strategic plan, </w:t>
      </w:r>
      <w:proofErr w:type="gramStart"/>
      <w:r w:rsidRPr="00786234">
        <w:rPr>
          <w:sz w:val="20"/>
          <w:szCs w:val="20"/>
        </w:rPr>
        <w:t>including:</w:t>
      </w:r>
      <w:proofErr w:type="gramEnd"/>
      <w:r w:rsidRPr="00786234">
        <w:rPr>
          <w:sz w:val="20"/>
          <w:szCs w:val="20"/>
        </w:rPr>
        <w:t xml:space="preserve"> organizational vision, schedule, responsibilities, accountabilities and metrics</w:t>
      </w:r>
    </w:p>
    <w:p w14:paraId="34D88C11" w14:textId="77777777" w:rsidR="002940B9" w:rsidRDefault="002940B9" w:rsidP="002940B9">
      <w:pPr>
        <w:spacing w:line="240" w:lineRule="auto"/>
        <w:ind w:left="720"/>
        <w:jc w:val="both"/>
        <w:rPr>
          <w:sz w:val="20"/>
          <w:szCs w:val="20"/>
        </w:rPr>
      </w:pPr>
    </w:p>
    <w:p w14:paraId="72823FB0" w14:textId="77777777" w:rsidR="002940B9" w:rsidRDefault="002940B9" w:rsidP="002940B9">
      <w:pPr>
        <w:spacing w:line="240" w:lineRule="auto"/>
        <w:ind w:left="720"/>
        <w:jc w:val="both"/>
        <w:rPr>
          <w:sz w:val="20"/>
          <w:szCs w:val="20"/>
        </w:rPr>
      </w:pPr>
    </w:p>
    <w:p w14:paraId="09D24923" w14:textId="77777777" w:rsidR="002940B9" w:rsidRPr="001C4BED" w:rsidRDefault="002940B9" w:rsidP="002940B9">
      <w:pPr>
        <w:spacing w:line="240" w:lineRule="auto"/>
        <w:rPr>
          <w:b/>
        </w:rPr>
      </w:pPr>
    </w:p>
    <w:p w14:paraId="634C837A" w14:textId="77777777" w:rsidR="002940B9" w:rsidRPr="00886EAD" w:rsidRDefault="002940B9" w:rsidP="002940B9">
      <w:pPr>
        <w:numPr>
          <w:ilvl w:val="0"/>
          <w:numId w:val="2"/>
        </w:numPr>
        <w:spacing w:line="240" w:lineRule="auto"/>
        <w:rPr>
          <w:b/>
          <w:sz w:val="28"/>
          <w:szCs w:val="28"/>
        </w:rPr>
      </w:pPr>
      <w:r w:rsidRPr="00886EAD">
        <w:rPr>
          <w:b/>
          <w:sz w:val="28"/>
          <w:szCs w:val="28"/>
        </w:rPr>
        <w:t>Ethics</w:t>
      </w:r>
      <w:r w:rsidRPr="00886EAD">
        <w:rPr>
          <w:b/>
          <w:sz w:val="28"/>
          <w:szCs w:val="28"/>
        </w:rPr>
        <w:tab/>
      </w:r>
      <w:r w:rsidRPr="00886EAD">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10:15</w:t>
      </w:r>
      <w:r w:rsidRPr="00886EAD">
        <w:rPr>
          <w:b/>
          <w:sz w:val="28"/>
          <w:szCs w:val="28"/>
        </w:rPr>
        <w:t xml:space="preserve">am – </w:t>
      </w:r>
      <w:r>
        <w:rPr>
          <w:b/>
          <w:sz w:val="28"/>
          <w:szCs w:val="28"/>
        </w:rPr>
        <w:t>12:15p</w:t>
      </w:r>
      <w:r w:rsidRPr="00886EAD">
        <w:rPr>
          <w:b/>
          <w:sz w:val="28"/>
          <w:szCs w:val="28"/>
        </w:rPr>
        <w:t>m</w:t>
      </w:r>
    </w:p>
    <w:p w14:paraId="4888256A" w14:textId="57E8AF27" w:rsidR="002940B9" w:rsidRPr="002940B9" w:rsidRDefault="002940B9" w:rsidP="002940B9">
      <w:pPr>
        <w:spacing w:line="240" w:lineRule="auto"/>
        <w:ind w:left="360"/>
        <w:rPr>
          <w:b/>
          <w:color w:val="993300"/>
          <w:sz w:val="20"/>
          <w:szCs w:val="20"/>
        </w:rPr>
      </w:pPr>
      <w:r>
        <w:rPr>
          <w:b/>
        </w:rPr>
        <w:tab/>
      </w:r>
      <w:r>
        <w:rPr>
          <w:b/>
          <w:color w:val="993300"/>
        </w:rPr>
        <w:t>Bruce Pitts, Oklahoma State Board of Licensure</w:t>
      </w:r>
      <w:r w:rsidRPr="00630901">
        <w:rPr>
          <w:b/>
          <w:color w:val="993300"/>
        </w:rPr>
        <w:tab/>
      </w:r>
      <w:r>
        <w:rPr>
          <w:b/>
          <w:color w:val="993300"/>
        </w:rPr>
        <w:t>(Waiting to confirm)</w:t>
      </w:r>
      <w:r w:rsidRPr="00786234">
        <w:rPr>
          <w:b/>
          <w:color w:val="993300"/>
          <w:sz w:val="20"/>
          <w:szCs w:val="20"/>
        </w:rPr>
        <w:tab/>
      </w:r>
      <w:r w:rsidRPr="00786234">
        <w:rPr>
          <w:b/>
          <w:color w:val="993300"/>
          <w:sz w:val="20"/>
          <w:szCs w:val="20"/>
        </w:rPr>
        <w:tab/>
      </w:r>
      <w:r w:rsidRPr="00786234">
        <w:rPr>
          <w:b/>
          <w:color w:val="993300"/>
          <w:sz w:val="20"/>
          <w:szCs w:val="20"/>
        </w:rPr>
        <w:tab/>
      </w:r>
      <w:r w:rsidRPr="00786234">
        <w:rPr>
          <w:b/>
          <w:color w:val="993300"/>
          <w:sz w:val="20"/>
          <w:szCs w:val="20"/>
        </w:rPr>
        <w:tab/>
      </w:r>
      <w:r w:rsidRPr="00786234">
        <w:rPr>
          <w:b/>
          <w:color w:val="993300"/>
          <w:sz w:val="20"/>
          <w:szCs w:val="20"/>
        </w:rPr>
        <w:tab/>
      </w:r>
    </w:p>
    <w:p w14:paraId="2A1038D0" w14:textId="77777777" w:rsidR="002940B9" w:rsidRPr="00D72F28" w:rsidRDefault="002940B9" w:rsidP="002940B9">
      <w:pPr>
        <w:autoSpaceDE w:val="0"/>
        <w:autoSpaceDN w:val="0"/>
        <w:adjustRightInd w:val="0"/>
        <w:spacing w:line="240" w:lineRule="auto"/>
        <w:ind w:left="720"/>
        <w:jc w:val="both"/>
        <w:rPr>
          <w:sz w:val="20"/>
          <w:szCs w:val="20"/>
        </w:rPr>
      </w:pPr>
      <w:r w:rsidRPr="00786234">
        <w:rPr>
          <w:sz w:val="20"/>
          <w:szCs w:val="20"/>
        </w:rPr>
        <w:t xml:space="preserve">Being ethical is defined as “Being in accordance with the accepted principles of right and wrong that govern the conduct of a profession.”  The core of ethics in the engineering profession </w:t>
      </w:r>
      <w:proofErr w:type="gramStart"/>
      <w:r w:rsidRPr="00786234">
        <w:rPr>
          <w:sz w:val="20"/>
          <w:szCs w:val="20"/>
        </w:rPr>
        <w:t>include:</w:t>
      </w:r>
      <w:proofErr w:type="gramEnd"/>
      <w:r w:rsidRPr="00786234">
        <w:rPr>
          <w:sz w:val="20"/>
          <w:szCs w:val="20"/>
        </w:rPr>
        <w:t xml:space="preserve"> public interest, truth, honesty, fairness and professionalism. Strong ethics are essential to leadership.  Without the trust that ethical behavior promotes, an individual’s firm is destined to mediocrity.</w:t>
      </w:r>
    </w:p>
    <w:p w14:paraId="1F88DAD1" w14:textId="77777777" w:rsidR="002940B9" w:rsidRPr="00D72F28" w:rsidRDefault="002940B9" w:rsidP="002940B9">
      <w:pPr>
        <w:spacing w:line="240" w:lineRule="auto"/>
        <w:rPr>
          <w:b/>
          <w:color w:val="008000"/>
          <w:sz w:val="20"/>
          <w:szCs w:val="20"/>
          <w:u w:val="single"/>
        </w:rPr>
      </w:pPr>
    </w:p>
    <w:p w14:paraId="603F4915" w14:textId="197E7FDE" w:rsidR="002940B9" w:rsidRPr="00886EAD" w:rsidRDefault="002940B9" w:rsidP="002940B9">
      <w:pPr>
        <w:spacing w:line="240" w:lineRule="auto"/>
        <w:rPr>
          <w:b/>
          <w:color w:val="008000"/>
          <w:sz w:val="36"/>
          <w:szCs w:val="36"/>
          <w:u w:val="single"/>
        </w:rPr>
      </w:pPr>
      <w:r w:rsidRPr="00886EAD">
        <w:rPr>
          <w:b/>
          <w:color w:val="008000"/>
          <w:sz w:val="36"/>
          <w:szCs w:val="36"/>
          <w:u w:val="single"/>
        </w:rPr>
        <w:t>Thursday</w:t>
      </w:r>
      <w:r>
        <w:rPr>
          <w:b/>
          <w:color w:val="008000"/>
          <w:sz w:val="36"/>
          <w:szCs w:val="36"/>
          <w:u w:val="single"/>
        </w:rPr>
        <w:t xml:space="preserve"> and Friday, March </w:t>
      </w:r>
      <w:r>
        <w:rPr>
          <w:b/>
          <w:color w:val="008000"/>
          <w:sz w:val="36"/>
          <w:szCs w:val="36"/>
          <w:u w:val="single"/>
        </w:rPr>
        <w:t>24</w:t>
      </w:r>
      <w:r>
        <w:rPr>
          <w:b/>
          <w:color w:val="008000"/>
          <w:sz w:val="36"/>
          <w:szCs w:val="36"/>
          <w:u w:val="single"/>
        </w:rPr>
        <w:t>-</w:t>
      </w:r>
      <w:r>
        <w:rPr>
          <w:b/>
          <w:color w:val="008000"/>
          <w:sz w:val="36"/>
          <w:szCs w:val="36"/>
          <w:u w:val="single"/>
        </w:rPr>
        <w:t>25</w:t>
      </w:r>
      <w:r>
        <w:rPr>
          <w:b/>
          <w:color w:val="008000"/>
          <w:sz w:val="36"/>
          <w:szCs w:val="36"/>
          <w:u w:val="single"/>
        </w:rPr>
        <w:t>, 20</w:t>
      </w:r>
      <w:r>
        <w:rPr>
          <w:b/>
          <w:color w:val="008000"/>
          <w:sz w:val="36"/>
          <w:szCs w:val="36"/>
          <w:u w:val="single"/>
        </w:rPr>
        <w:t>22</w:t>
      </w:r>
    </w:p>
    <w:p w14:paraId="76E39D91" w14:textId="77777777" w:rsidR="002940B9" w:rsidRPr="00786234" w:rsidRDefault="002940B9" w:rsidP="002940B9">
      <w:pPr>
        <w:spacing w:line="240" w:lineRule="auto"/>
        <w:rPr>
          <w:b/>
          <w:color w:val="008000"/>
          <w:sz w:val="20"/>
          <w:szCs w:val="20"/>
        </w:rPr>
      </w:pPr>
      <w:r>
        <w:rPr>
          <w:b/>
          <w:color w:val="008000"/>
          <w:sz w:val="36"/>
          <w:szCs w:val="36"/>
        </w:rPr>
        <w:t>Hampton Inn - Bricktown, Oklahoma City</w:t>
      </w:r>
    </w:p>
    <w:p w14:paraId="1520B5F2" w14:textId="77777777" w:rsidR="002940B9" w:rsidRPr="00786234" w:rsidRDefault="002940B9" w:rsidP="002940B9">
      <w:pPr>
        <w:spacing w:line="240" w:lineRule="auto"/>
        <w:rPr>
          <w:b/>
          <w:sz w:val="20"/>
          <w:szCs w:val="20"/>
        </w:rPr>
      </w:pPr>
    </w:p>
    <w:p w14:paraId="22F0B88B" w14:textId="45D8F9DD" w:rsidR="002940B9" w:rsidRDefault="002940B9" w:rsidP="002940B9">
      <w:pPr>
        <w:spacing w:line="240" w:lineRule="auto"/>
        <w:rPr>
          <w:b/>
          <w:color w:val="000080"/>
          <w:sz w:val="28"/>
          <w:szCs w:val="28"/>
        </w:rPr>
      </w:pPr>
      <w:r>
        <w:rPr>
          <w:b/>
          <w:color w:val="000080"/>
          <w:sz w:val="28"/>
          <w:szCs w:val="28"/>
        </w:rPr>
        <w:t xml:space="preserve">Thursday, March </w:t>
      </w:r>
      <w:r>
        <w:rPr>
          <w:b/>
          <w:color w:val="000080"/>
          <w:sz w:val="28"/>
          <w:szCs w:val="28"/>
        </w:rPr>
        <w:t>24</w:t>
      </w:r>
      <w:r>
        <w:rPr>
          <w:b/>
          <w:color w:val="000080"/>
          <w:sz w:val="28"/>
          <w:szCs w:val="28"/>
        </w:rPr>
        <w:t>, 20</w:t>
      </w:r>
      <w:r>
        <w:rPr>
          <w:b/>
          <w:color w:val="000080"/>
          <w:sz w:val="28"/>
          <w:szCs w:val="28"/>
        </w:rPr>
        <w:t>22</w:t>
      </w:r>
    </w:p>
    <w:p w14:paraId="07E465BF" w14:textId="77777777" w:rsidR="002940B9" w:rsidRDefault="002940B9" w:rsidP="002940B9">
      <w:pPr>
        <w:spacing w:line="240" w:lineRule="auto"/>
        <w:rPr>
          <w:b/>
          <w:color w:val="000080"/>
          <w:sz w:val="28"/>
          <w:szCs w:val="28"/>
        </w:rPr>
      </w:pPr>
    </w:p>
    <w:p w14:paraId="601FFB2B" w14:textId="77777777" w:rsidR="002940B9" w:rsidRPr="00886EAD" w:rsidRDefault="002940B9" w:rsidP="002940B9">
      <w:pPr>
        <w:numPr>
          <w:ilvl w:val="0"/>
          <w:numId w:val="3"/>
        </w:numPr>
        <w:spacing w:line="240" w:lineRule="auto"/>
        <w:rPr>
          <w:b/>
          <w:sz w:val="28"/>
          <w:szCs w:val="28"/>
        </w:rPr>
      </w:pPr>
      <w:r w:rsidRPr="00886EAD">
        <w:rPr>
          <w:b/>
          <w:sz w:val="28"/>
          <w:szCs w:val="28"/>
        </w:rPr>
        <w:t>Economics of Private Practice</w:t>
      </w:r>
      <w:r w:rsidRPr="00886EAD">
        <w:rPr>
          <w:b/>
          <w:sz w:val="28"/>
          <w:szCs w:val="28"/>
        </w:rPr>
        <w:tab/>
      </w:r>
      <w:r w:rsidRPr="00886EAD">
        <w:rPr>
          <w:b/>
          <w:sz w:val="28"/>
          <w:szCs w:val="28"/>
        </w:rPr>
        <w:tab/>
      </w:r>
      <w:r w:rsidRPr="00886EAD">
        <w:rPr>
          <w:b/>
          <w:sz w:val="28"/>
          <w:szCs w:val="28"/>
        </w:rPr>
        <w:tab/>
      </w:r>
      <w:r w:rsidRPr="00886EAD">
        <w:rPr>
          <w:b/>
          <w:sz w:val="28"/>
          <w:szCs w:val="28"/>
        </w:rPr>
        <w:tab/>
      </w:r>
      <w:r w:rsidRPr="00886EAD">
        <w:rPr>
          <w:b/>
          <w:sz w:val="28"/>
          <w:szCs w:val="28"/>
        </w:rPr>
        <w:tab/>
        <w:t>1:30pm – 5:30pm</w:t>
      </w:r>
    </w:p>
    <w:p w14:paraId="45F395F5" w14:textId="1395DDB2" w:rsidR="002940B9" w:rsidRPr="00630901" w:rsidRDefault="002940B9" w:rsidP="002940B9">
      <w:pPr>
        <w:spacing w:line="240" w:lineRule="auto"/>
        <w:ind w:left="360"/>
        <w:rPr>
          <w:b/>
          <w:color w:val="993300"/>
        </w:rPr>
      </w:pPr>
      <w:r>
        <w:rPr>
          <w:b/>
        </w:rPr>
        <w:tab/>
      </w:r>
      <w:r w:rsidRPr="00630901">
        <w:rPr>
          <w:b/>
          <w:color w:val="993300"/>
        </w:rPr>
        <w:t>Lee James, CPA, Lee James &amp; Asso</w:t>
      </w:r>
      <w:r>
        <w:rPr>
          <w:b/>
          <w:color w:val="993300"/>
        </w:rPr>
        <w:t>c</w:t>
      </w:r>
      <w:r w:rsidRPr="00630901">
        <w:rPr>
          <w:b/>
          <w:color w:val="993300"/>
        </w:rPr>
        <w:t>.</w:t>
      </w:r>
      <w:r>
        <w:rPr>
          <w:b/>
          <w:color w:val="993300"/>
        </w:rPr>
        <w:t xml:space="preserve"> (waiting on confirmation)</w:t>
      </w:r>
      <w:r w:rsidRPr="00630901">
        <w:rPr>
          <w:b/>
          <w:color w:val="993300"/>
        </w:rPr>
        <w:tab/>
      </w:r>
      <w:r w:rsidRPr="00630901">
        <w:rPr>
          <w:b/>
          <w:color w:val="993300"/>
        </w:rPr>
        <w:tab/>
      </w:r>
      <w:r w:rsidRPr="00630901">
        <w:rPr>
          <w:b/>
          <w:color w:val="993300"/>
        </w:rPr>
        <w:tab/>
      </w:r>
      <w:r w:rsidRPr="00630901">
        <w:rPr>
          <w:b/>
          <w:color w:val="993300"/>
        </w:rPr>
        <w:tab/>
      </w:r>
    </w:p>
    <w:p w14:paraId="2CCCC314" w14:textId="77777777" w:rsidR="002940B9" w:rsidRDefault="002940B9" w:rsidP="002940B9">
      <w:pPr>
        <w:spacing w:line="240" w:lineRule="auto"/>
        <w:rPr>
          <w:b/>
        </w:rPr>
      </w:pPr>
    </w:p>
    <w:p w14:paraId="46649F65" w14:textId="77777777" w:rsidR="002940B9" w:rsidRPr="00786234" w:rsidRDefault="002940B9" w:rsidP="002940B9">
      <w:pPr>
        <w:autoSpaceDE w:val="0"/>
        <w:autoSpaceDN w:val="0"/>
        <w:adjustRightInd w:val="0"/>
        <w:spacing w:line="240" w:lineRule="auto"/>
        <w:ind w:left="720"/>
        <w:jc w:val="both"/>
        <w:rPr>
          <w:sz w:val="20"/>
          <w:szCs w:val="20"/>
        </w:rPr>
      </w:pPr>
      <w:r w:rsidRPr="00786234">
        <w:rPr>
          <w:sz w:val="20"/>
          <w:szCs w:val="20"/>
        </w:rPr>
        <w:t>Understanding the role and importance of financial project management is a critical attribute of emerging leaders.  It is equally important that they understand fundamental metrics of successful firms, which financial indicators are important and what they mean for future growth. In this session, we will discuss these important financial management issues.</w:t>
      </w:r>
    </w:p>
    <w:p w14:paraId="1D43CA53" w14:textId="77777777" w:rsidR="002940B9" w:rsidRPr="00786234" w:rsidRDefault="002940B9" w:rsidP="002940B9">
      <w:pPr>
        <w:spacing w:line="240" w:lineRule="auto"/>
        <w:rPr>
          <w:b/>
          <w:color w:val="000080"/>
          <w:sz w:val="20"/>
          <w:szCs w:val="20"/>
        </w:rPr>
      </w:pPr>
    </w:p>
    <w:p w14:paraId="4CB58374" w14:textId="77777777" w:rsidR="002940B9" w:rsidRPr="001C4BED" w:rsidRDefault="002940B9" w:rsidP="002940B9">
      <w:pPr>
        <w:spacing w:line="240" w:lineRule="auto"/>
        <w:rPr>
          <w:b/>
        </w:rPr>
      </w:pPr>
    </w:p>
    <w:p w14:paraId="6A80E6E9" w14:textId="77777777" w:rsidR="002940B9" w:rsidRPr="00786234" w:rsidRDefault="002940B9" w:rsidP="002940B9">
      <w:pPr>
        <w:numPr>
          <w:ilvl w:val="0"/>
          <w:numId w:val="2"/>
        </w:numPr>
        <w:spacing w:line="240" w:lineRule="auto"/>
        <w:rPr>
          <w:b/>
          <w:sz w:val="20"/>
          <w:szCs w:val="20"/>
        </w:rPr>
      </w:pPr>
      <w:r w:rsidRPr="00886EAD">
        <w:rPr>
          <w:b/>
          <w:sz w:val="28"/>
          <w:szCs w:val="28"/>
        </w:rPr>
        <w:t>Dinner as a Group</w:t>
      </w:r>
      <w:r w:rsidRPr="00886EAD">
        <w:rPr>
          <w:b/>
          <w:sz w:val="28"/>
          <w:szCs w:val="28"/>
        </w:rPr>
        <w:tab/>
      </w:r>
      <w:r w:rsidRPr="00886EAD">
        <w:rPr>
          <w:b/>
          <w:sz w:val="28"/>
          <w:szCs w:val="28"/>
        </w:rPr>
        <w:tab/>
      </w:r>
      <w:r w:rsidRPr="00886EAD">
        <w:rPr>
          <w:b/>
          <w:sz w:val="28"/>
          <w:szCs w:val="28"/>
        </w:rPr>
        <w:tab/>
      </w:r>
      <w:r w:rsidRPr="00886EAD">
        <w:rPr>
          <w:b/>
          <w:sz w:val="28"/>
          <w:szCs w:val="28"/>
        </w:rPr>
        <w:tab/>
      </w:r>
      <w:r w:rsidRPr="00886EAD">
        <w:rPr>
          <w:b/>
          <w:sz w:val="28"/>
          <w:szCs w:val="28"/>
        </w:rPr>
        <w:tab/>
      </w:r>
      <w:r>
        <w:rPr>
          <w:b/>
          <w:sz w:val="28"/>
          <w:szCs w:val="28"/>
        </w:rPr>
        <w:tab/>
      </w:r>
      <w:r w:rsidRPr="00886EAD">
        <w:rPr>
          <w:b/>
          <w:sz w:val="28"/>
          <w:szCs w:val="28"/>
        </w:rPr>
        <w:t>6:00pm</w:t>
      </w:r>
    </w:p>
    <w:p w14:paraId="6E275674" w14:textId="77777777" w:rsidR="002940B9" w:rsidRDefault="002940B9" w:rsidP="002940B9">
      <w:pPr>
        <w:spacing w:line="240" w:lineRule="auto"/>
        <w:rPr>
          <w:b/>
          <w:sz w:val="20"/>
          <w:szCs w:val="20"/>
        </w:rPr>
      </w:pPr>
    </w:p>
    <w:p w14:paraId="762C89DD" w14:textId="77777777" w:rsidR="002940B9" w:rsidRPr="00786234" w:rsidRDefault="002940B9" w:rsidP="002940B9">
      <w:pPr>
        <w:spacing w:line="240" w:lineRule="auto"/>
        <w:rPr>
          <w:b/>
          <w:sz w:val="20"/>
          <w:szCs w:val="20"/>
        </w:rPr>
      </w:pPr>
    </w:p>
    <w:p w14:paraId="25B1C884" w14:textId="0F11F226" w:rsidR="002940B9" w:rsidRDefault="002940B9" w:rsidP="002940B9">
      <w:pPr>
        <w:spacing w:line="240" w:lineRule="auto"/>
        <w:rPr>
          <w:b/>
          <w:color w:val="000080"/>
          <w:sz w:val="28"/>
          <w:szCs w:val="28"/>
        </w:rPr>
      </w:pPr>
      <w:r>
        <w:rPr>
          <w:b/>
          <w:color w:val="000080"/>
          <w:sz w:val="28"/>
          <w:szCs w:val="28"/>
        </w:rPr>
        <w:t xml:space="preserve">Friday, March </w:t>
      </w:r>
      <w:r>
        <w:rPr>
          <w:b/>
          <w:color w:val="000080"/>
          <w:sz w:val="28"/>
          <w:szCs w:val="28"/>
        </w:rPr>
        <w:t>25</w:t>
      </w:r>
      <w:r>
        <w:rPr>
          <w:b/>
          <w:color w:val="000080"/>
          <w:sz w:val="28"/>
          <w:szCs w:val="28"/>
        </w:rPr>
        <w:t>, 20</w:t>
      </w:r>
      <w:r>
        <w:rPr>
          <w:b/>
          <w:color w:val="000080"/>
          <w:sz w:val="28"/>
          <w:szCs w:val="28"/>
        </w:rPr>
        <w:t>22</w:t>
      </w:r>
    </w:p>
    <w:p w14:paraId="306632B7" w14:textId="77777777" w:rsidR="002940B9" w:rsidRDefault="002940B9" w:rsidP="002940B9">
      <w:pPr>
        <w:spacing w:line="240" w:lineRule="auto"/>
        <w:rPr>
          <w:b/>
          <w:color w:val="000080"/>
          <w:sz w:val="28"/>
          <w:szCs w:val="28"/>
        </w:rPr>
      </w:pPr>
    </w:p>
    <w:p w14:paraId="5BB46A40" w14:textId="77777777" w:rsidR="002940B9" w:rsidRDefault="002940B9" w:rsidP="002940B9">
      <w:pPr>
        <w:numPr>
          <w:ilvl w:val="0"/>
          <w:numId w:val="2"/>
        </w:numPr>
        <w:spacing w:line="240" w:lineRule="auto"/>
        <w:rPr>
          <w:b/>
          <w:sz w:val="28"/>
          <w:szCs w:val="28"/>
        </w:rPr>
      </w:pPr>
      <w:r w:rsidRPr="00886EAD">
        <w:rPr>
          <w:b/>
          <w:sz w:val="28"/>
          <w:szCs w:val="28"/>
        </w:rPr>
        <w:t>Communication</w:t>
      </w:r>
      <w:r>
        <w:rPr>
          <w:b/>
          <w:sz w:val="28"/>
          <w:szCs w:val="28"/>
        </w:rPr>
        <w:t>s, Public</w:t>
      </w:r>
      <w:r w:rsidRPr="00886EAD">
        <w:rPr>
          <w:b/>
          <w:sz w:val="28"/>
          <w:szCs w:val="28"/>
        </w:rPr>
        <w:t xml:space="preserve"> </w:t>
      </w:r>
      <w:r>
        <w:rPr>
          <w:b/>
          <w:sz w:val="28"/>
          <w:szCs w:val="28"/>
        </w:rPr>
        <w:t>Relations,</w:t>
      </w:r>
      <w:r w:rsidRPr="00886EAD">
        <w:rPr>
          <w:b/>
          <w:sz w:val="28"/>
          <w:szCs w:val="28"/>
        </w:rPr>
        <w:tab/>
      </w:r>
      <w:r w:rsidRPr="00886EAD">
        <w:rPr>
          <w:b/>
          <w:sz w:val="28"/>
          <w:szCs w:val="28"/>
        </w:rPr>
        <w:tab/>
      </w:r>
      <w:r w:rsidRPr="00886EAD">
        <w:rPr>
          <w:b/>
          <w:sz w:val="28"/>
          <w:szCs w:val="28"/>
        </w:rPr>
        <w:tab/>
      </w:r>
      <w:r w:rsidRPr="00886EAD">
        <w:rPr>
          <w:b/>
          <w:sz w:val="28"/>
          <w:szCs w:val="28"/>
        </w:rPr>
        <w:tab/>
        <w:t>8:00am - 10:00am</w:t>
      </w:r>
    </w:p>
    <w:p w14:paraId="335CF5F0" w14:textId="77777777" w:rsidR="002940B9" w:rsidRPr="00886EAD" w:rsidRDefault="002940B9" w:rsidP="002940B9">
      <w:pPr>
        <w:spacing w:line="240" w:lineRule="auto"/>
        <w:ind w:left="720" w:firstLine="720"/>
        <w:rPr>
          <w:b/>
          <w:sz w:val="28"/>
          <w:szCs w:val="28"/>
        </w:rPr>
      </w:pPr>
      <w:r>
        <w:rPr>
          <w:b/>
          <w:sz w:val="28"/>
          <w:szCs w:val="28"/>
        </w:rPr>
        <w:t xml:space="preserve">and </w:t>
      </w:r>
      <w:r w:rsidRPr="00886EAD">
        <w:rPr>
          <w:b/>
          <w:sz w:val="28"/>
          <w:szCs w:val="28"/>
        </w:rPr>
        <w:t>Community Involvement</w:t>
      </w:r>
    </w:p>
    <w:p w14:paraId="1053C61E" w14:textId="163A05D1" w:rsidR="002940B9" w:rsidRPr="00786234" w:rsidRDefault="002940B9" w:rsidP="002940B9">
      <w:pPr>
        <w:spacing w:line="240" w:lineRule="auto"/>
        <w:ind w:left="360"/>
        <w:rPr>
          <w:b/>
          <w:color w:val="993300"/>
          <w:sz w:val="20"/>
          <w:szCs w:val="20"/>
        </w:rPr>
      </w:pPr>
      <w:r>
        <w:rPr>
          <w:b/>
        </w:rPr>
        <w:tab/>
      </w:r>
      <w:r>
        <w:rPr>
          <w:b/>
          <w:color w:val="993300"/>
        </w:rPr>
        <w:t xml:space="preserve">Kristi </w:t>
      </w:r>
      <w:proofErr w:type="spellStart"/>
      <w:r>
        <w:rPr>
          <w:b/>
          <w:color w:val="993300"/>
        </w:rPr>
        <w:t>Pempin</w:t>
      </w:r>
      <w:proofErr w:type="spellEnd"/>
      <w:r>
        <w:rPr>
          <w:b/>
          <w:color w:val="993300"/>
        </w:rPr>
        <w:t xml:space="preserve">, </w:t>
      </w:r>
      <w:r>
        <w:rPr>
          <w:b/>
          <w:color w:val="993300"/>
        </w:rPr>
        <w:t>Garver (waiting to confirm)</w:t>
      </w:r>
    </w:p>
    <w:p w14:paraId="78E41CC6" w14:textId="77777777" w:rsidR="002940B9" w:rsidRPr="00786234" w:rsidRDefault="002940B9" w:rsidP="002940B9">
      <w:pPr>
        <w:rPr>
          <w:sz w:val="20"/>
          <w:szCs w:val="20"/>
        </w:rPr>
      </w:pPr>
    </w:p>
    <w:p w14:paraId="6230DAC1" w14:textId="77777777" w:rsidR="002940B9" w:rsidRDefault="002940B9" w:rsidP="002940B9">
      <w:pPr>
        <w:autoSpaceDE w:val="0"/>
        <w:autoSpaceDN w:val="0"/>
        <w:adjustRightInd w:val="0"/>
        <w:spacing w:line="240" w:lineRule="auto"/>
        <w:ind w:left="720"/>
        <w:jc w:val="both"/>
        <w:rPr>
          <w:sz w:val="20"/>
          <w:szCs w:val="20"/>
        </w:rPr>
      </w:pPr>
      <w:r w:rsidRPr="00F343DD">
        <w:rPr>
          <w:sz w:val="20"/>
          <w:szCs w:val="20"/>
        </w:rPr>
        <w:t xml:space="preserve">Formulating, </w:t>
      </w:r>
      <w:proofErr w:type="gramStart"/>
      <w:r w:rsidRPr="00F343DD">
        <w:rPr>
          <w:sz w:val="20"/>
          <w:szCs w:val="20"/>
        </w:rPr>
        <w:t>building</w:t>
      </w:r>
      <w:proofErr w:type="gramEnd"/>
      <w:r w:rsidRPr="00F343DD">
        <w:rPr>
          <w:sz w:val="20"/>
          <w:szCs w:val="20"/>
        </w:rPr>
        <w:t xml:space="preserve"> and implementing the right marketing strategy for your firm is the key to stronger profit m</w:t>
      </w:r>
      <w:r>
        <w:rPr>
          <w:sz w:val="20"/>
          <w:szCs w:val="20"/>
        </w:rPr>
        <w:t xml:space="preserve">argins.  </w:t>
      </w:r>
      <w:r w:rsidRPr="00F343DD">
        <w:rPr>
          <w:sz w:val="20"/>
          <w:szCs w:val="20"/>
        </w:rPr>
        <w:t xml:space="preserve">Learn how to stay ahead of your competition through clear and concise messaging. </w:t>
      </w:r>
      <w:r>
        <w:rPr>
          <w:sz w:val="20"/>
          <w:szCs w:val="20"/>
        </w:rPr>
        <w:t xml:space="preserve"> </w:t>
      </w:r>
      <w:r w:rsidRPr="00F343DD">
        <w:rPr>
          <w:sz w:val="20"/>
          <w:szCs w:val="20"/>
        </w:rPr>
        <w:t xml:space="preserve">This discussion will focus on building your brand </w:t>
      </w:r>
      <w:proofErr w:type="gramStart"/>
      <w:r w:rsidRPr="00F343DD">
        <w:rPr>
          <w:sz w:val="20"/>
          <w:szCs w:val="20"/>
        </w:rPr>
        <w:t>through the use of</w:t>
      </w:r>
      <w:proofErr w:type="gramEnd"/>
      <w:r w:rsidRPr="00F343DD">
        <w:rPr>
          <w:sz w:val="20"/>
          <w:szCs w:val="20"/>
        </w:rPr>
        <w:t xml:space="preserve"> different marketing tools including promotional activity, community involvement, social media, project pursuits and </w:t>
      </w:r>
      <w:r>
        <w:rPr>
          <w:sz w:val="20"/>
          <w:szCs w:val="20"/>
        </w:rPr>
        <w:t xml:space="preserve">supporting marketing materials.  </w:t>
      </w:r>
      <w:r w:rsidRPr="00F343DD">
        <w:rPr>
          <w:sz w:val="20"/>
          <w:szCs w:val="20"/>
        </w:rPr>
        <w:t>Walk away with measurement tools, templates and a clear understanding of the different marketing opportunities that are available for engineers.</w:t>
      </w:r>
    </w:p>
    <w:p w14:paraId="0744FDA7" w14:textId="77777777" w:rsidR="002940B9" w:rsidRPr="00786234" w:rsidRDefault="002940B9" w:rsidP="002940B9">
      <w:pPr>
        <w:spacing w:line="240" w:lineRule="auto"/>
        <w:rPr>
          <w:b/>
          <w:color w:val="000080"/>
          <w:sz w:val="20"/>
          <w:szCs w:val="20"/>
        </w:rPr>
      </w:pPr>
    </w:p>
    <w:p w14:paraId="7CC3937B" w14:textId="77777777" w:rsidR="002940B9" w:rsidRDefault="002940B9" w:rsidP="002940B9">
      <w:pPr>
        <w:spacing w:line="240" w:lineRule="auto"/>
        <w:ind w:left="360"/>
        <w:rPr>
          <w:b/>
          <w:sz w:val="28"/>
          <w:szCs w:val="28"/>
        </w:rPr>
      </w:pPr>
    </w:p>
    <w:p w14:paraId="75FDCF24" w14:textId="77777777" w:rsidR="002940B9" w:rsidRPr="00886EAD" w:rsidRDefault="002940B9" w:rsidP="002940B9">
      <w:pPr>
        <w:numPr>
          <w:ilvl w:val="0"/>
          <w:numId w:val="1"/>
        </w:numPr>
        <w:spacing w:line="240" w:lineRule="auto"/>
        <w:rPr>
          <w:b/>
          <w:sz w:val="28"/>
          <w:szCs w:val="28"/>
        </w:rPr>
      </w:pPr>
      <w:r>
        <w:rPr>
          <w:b/>
          <w:sz w:val="28"/>
          <w:szCs w:val="28"/>
        </w:rPr>
        <w:t>Government Affairs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886EAD">
        <w:rPr>
          <w:b/>
          <w:sz w:val="28"/>
          <w:szCs w:val="28"/>
        </w:rPr>
        <w:t>10:15am – 12:15pm</w:t>
      </w:r>
    </w:p>
    <w:p w14:paraId="26C9D88C" w14:textId="543249DE" w:rsidR="002940B9" w:rsidRPr="002940B9" w:rsidRDefault="002940B9" w:rsidP="002940B9">
      <w:pPr>
        <w:spacing w:line="240" w:lineRule="auto"/>
        <w:ind w:left="720"/>
        <w:rPr>
          <w:b/>
          <w:color w:val="993300"/>
        </w:rPr>
      </w:pPr>
      <w:r>
        <w:rPr>
          <w:b/>
          <w:color w:val="993300"/>
        </w:rPr>
        <w:t>Mike Thompson, ACEC OKLAHOMA</w:t>
      </w:r>
      <w:r w:rsidRPr="00C705DD">
        <w:rPr>
          <w:b/>
          <w:color w:val="993300"/>
        </w:rPr>
        <w:tab/>
      </w:r>
      <w:r w:rsidRPr="00C705DD">
        <w:rPr>
          <w:b/>
          <w:color w:val="993300"/>
        </w:rPr>
        <w:tab/>
      </w:r>
      <w:r w:rsidRPr="00C705DD">
        <w:rPr>
          <w:b/>
          <w:color w:val="993300"/>
        </w:rPr>
        <w:tab/>
      </w:r>
      <w:r w:rsidRPr="00C705DD">
        <w:rPr>
          <w:b/>
          <w:color w:val="993300"/>
        </w:rPr>
        <w:tab/>
      </w:r>
      <w:r w:rsidRPr="00C705DD">
        <w:rPr>
          <w:b/>
          <w:color w:val="993300"/>
        </w:rPr>
        <w:tab/>
      </w:r>
    </w:p>
    <w:p w14:paraId="288544E8" w14:textId="77777777" w:rsidR="002940B9" w:rsidRPr="00786234" w:rsidRDefault="002940B9" w:rsidP="002940B9">
      <w:pPr>
        <w:spacing w:line="240" w:lineRule="auto"/>
        <w:ind w:left="360"/>
        <w:rPr>
          <w:b/>
          <w:color w:val="993300"/>
          <w:sz w:val="20"/>
          <w:szCs w:val="20"/>
        </w:rPr>
      </w:pPr>
    </w:p>
    <w:p w14:paraId="1BB14E27" w14:textId="77777777" w:rsidR="002940B9" w:rsidRDefault="002940B9" w:rsidP="002940B9">
      <w:pPr>
        <w:autoSpaceDE w:val="0"/>
        <w:autoSpaceDN w:val="0"/>
        <w:adjustRightInd w:val="0"/>
        <w:spacing w:line="240" w:lineRule="auto"/>
        <w:ind w:left="720"/>
        <w:jc w:val="both"/>
        <w:rPr>
          <w:sz w:val="20"/>
          <w:szCs w:val="20"/>
        </w:rPr>
      </w:pPr>
      <w:r w:rsidRPr="00786234">
        <w:rPr>
          <w:sz w:val="20"/>
          <w:szCs w:val="20"/>
        </w:rPr>
        <w:t>The government’s leadership influences the overall business climate and an individual firm’s success.  Business leaders need to know how to participate effectively in the public arena and build consensus.  They also need to understand how government affairs activities can help their business succeed and how to encourage active participation at the grassroots level in the firm.</w:t>
      </w:r>
    </w:p>
    <w:p w14:paraId="7C0FE7C9" w14:textId="77777777" w:rsidR="002940B9" w:rsidRPr="00786234" w:rsidRDefault="002940B9" w:rsidP="002940B9">
      <w:pPr>
        <w:autoSpaceDE w:val="0"/>
        <w:autoSpaceDN w:val="0"/>
        <w:adjustRightInd w:val="0"/>
        <w:spacing w:line="240" w:lineRule="auto"/>
        <w:ind w:left="720"/>
        <w:jc w:val="both"/>
        <w:rPr>
          <w:sz w:val="20"/>
          <w:szCs w:val="20"/>
        </w:rPr>
      </w:pPr>
    </w:p>
    <w:p w14:paraId="093BFE03" w14:textId="77777777" w:rsidR="002940B9" w:rsidRDefault="002940B9" w:rsidP="002940B9">
      <w:pPr>
        <w:spacing w:line="240" w:lineRule="auto"/>
        <w:ind w:left="720"/>
        <w:rPr>
          <w:b/>
        </w:rPr>
      </w:pPr>
    </w:p>
    <w:p w14:paraId="5D8C7375" w14:textId="77777777" w:rsidR="002940B9" w:rsidRDefault="002940B9" w:rsidP="002940B9">
      <w:pPr>
        <w:spacing w:line="240" w:lineRule="auto"/>
        <w:ind w:left="720"/>
        <w:rPr>
          <w:b/>
        </w:rPr>
      </w:pPr>
    </w:p>
    <w:p w14:paraId="70363C72" w14:textId="77777777" w:rsidR="002940B9" w:rsidRDefault="002940B9" w:rsidP="002940B9">
      <w:pPr>
        <w:spacing w:line="240" w:lineRule="auto"/>
        <w:ind w:left="720"/>
        <w:rPr>
          <w:b/>
        </w:rPr>
      </w:pPr>
    </w:p>
    <w:p w14:paraId="6BB9E5A9" w14:textId="77777777" w:rsidR="002940B9" w:rsidRDefault="002940B9" w:rsidP="002940B9">
      <w:pPr>
        <w:spacing w:line="240" w:lineRule="auto"/>
        <w:ind w:left="720"/>
        <w:rPr>
          <w:b/>
        </w:rPr>
      </w:pPr>
    </w:p>
    <w:p w14:paraId="55AC7529" w14:textId="77777777" w:rsidR="002940B9" w:rsidRDefault="002940B9" w:rsidP="002940B9">
      <w:pPr>
        <w:spacing w:line="240" w:lineRule="auto"/>
        <w:ind w:left="720"/>
        <w:rPr>
          <w:b/>
        </w:rPr>
      </w:pPr>
    </w:p>
    <w:p w14:paraId="54178DF8" w14:textId="77777777" w:rsidR="002940B9" w:rsidRPr="00786234" w:rsidRDefault="002940B9" w:rsidP="002940B9">
      <w:pPr>
        <w:autoSpaceDE w:val="0"/>
        <w:autoSpaceDN w:val="0"/>
        <w:adjustRightInd w:val="0"/>
        <w:spacing w:line="240" w:lineRule="auto"/>
        <w:ind w:left="720"/>
        <w:jc w:val="both"/>
        <w:rPr>
          <w:sz w:val="20"/>
          <w:szCs w:val="20"/>
        </w:rPr>
      </w:pPr>
    </w:p>
    <w:p w14:paraId="26AE4866" w14:textId="77777777" w:rsidR="002940B9" w:rsidRDefault="002940B9" w:rsidP="002940B9">
      <w:pPr>
        <w:spacing w:line="240" w:lineRule="auto"/>
        <w:ind w:left="1800"/>
        <w:rPr>
          <w:b/>
          <w:color w:val="008000"/>
          <w:sz w:val="20"/>
          <w:szCs w:val="20"/>
        </w:rPr>
      </w:pPr>
    </w:p>
    <w:p w14:paraId="40B375C5" w14:textId="77777777" w:rsidR="002940B9" w:rsidRDefault="002940B9" w:rsidP="002940B9">
      <w:pPr>
        <w:spacing w:line="240" w:lineRule="auto"/>
        <w:rPr>
          <w:b/>
          <w:color w:val="008000"/>
          <w:sz w:val="36"/>
          <w:szCs w:val="36"/>
          <w:u w:val="single"/>
        </w:rPr>
      </w:pPr>
    </w:p>
    <w:p w14:paraId="071C3AB7" w14:textId="1145C99C" w:rsidR="002940B9" w:rsidRPr="00886EAD" w:rsidRDefault="002940B9" w:rsidP="002940B9">
      <w:pPr>
        <w:spacing w:line="240" w:lineRule="auto"/>
        <w:rPr>
          <w:b/>
          <w:color w:val="008000"/>
          <w:sz w:val="36"/>
          <w:szCs w:val="36"/>
          <w:u w:val="single"/>
        </w:rPr>
      </w:pPr>
      <w:r w:rsidRPr="00886EAD">
        <w:rPr>
          <w:b/>
          <w:color w:val="008000"/>
          <w:sz w:val="36"/>
          <w:szCs w:val="36"/>
          <w:u w:val="single"/>
        </w:rPr>
        <w:t>Thursday</w:t>
      </w:r>
      <w:r>
        <w:rPr>
          <w:b/>
          <w:color w:val="008000"/>
          <w:sz w:val="36"/>
          <w:szCs w:val="36"/>
          <w:u w:val="single"/>
        </w:rPr>
        <w:t xml:space="preserve"> and Friday, April </w:t>
      </w:r>
      <w:r>
        <w:rPr>
          <w:b/>
          <w:color w:val="008000"/>
          <w:sz w:val="36"/>
          <w:szCs w:val="36"/>
          <w:u w:val="single"/>
        </w:rPr>
        <w:t>21</w:t>
      </w:r>
      <w:r>
        <w:rPr>
          <w:b/>
          <w:color w:val="008000"/>
          <w:sz w:val="36"/>
          <w:szCs w:val="36"/>
          <w:u w:val="single"/>
        </w:rPr>
        <w:t>-</w:t>
      </w:r>
      <w:r>
        <w:rPr>
          <w:b/>
          <w:color w:val="008000"/>
          <w:sz w:val="36"/>
          <w:szCs w:val="36"/>
          <w:u w:val="single"/>
        </w:rPr>
        <w:t>22</w:t>
      </w:r>
      <w:r>
        <w:rPr>
          <w:b/>
          <w:color w:val="008000"/>
          <w:sz w:val="36"/>
          <w:szCs w:val="36"/>
          <w:u w:val="single"/>
        </w:rPr>
        <w:t>, 20</w:t>
      </w:r>
      <w:r>
        <w:rPr>
          <w:b/>
          <w:color w:val="008000"/>
          <w:sz w:val="36"/>
          <w:szCs w:val="36"/>
          <w:u w:val="single"/>
        </w:rPr>
        <w:t>22</w:t>
      </w:r>
    </w:p>
    <w:p w14:paraId="610520CC" w14:textId="61406087" w:rsidR="002940B9" w:rsidRPr="00786234" w:rsidRDefault="002940B9" w:rsidP="002940B9">
      <w:pPr>
        <w:spacing w:line="240" w:lineRule="auto"/>
        <w:rPr>
          <w:b/>
          <w:color w:val="008000"/>
          <w:sz w:val="20"/>
          <w:szCs w:val="20"/>
        </w:rPr>
      </w:pPr>
      <w:r>
        <w:rPr>
          <w:b/>
          <w:color w:val="008000"/>
          <w:sz w:val="36"/>
          <w:szCs w:val="36"/>
        </w:rPr>
        <w:t>Post Oak Lodge</w:t>
      </w:r>
      <w:r>
        <w:rPr>
          <w:b/>
          <w:color w:val="008000"/>
          <w:sz w:val="36"/>
          <w:szCs w:val="36"/>
        </w:rPr>
        <w:t>, Tulsa</w:t>
      </w:r>
      <w:r>
        <w:rPr>
          <w:b/>
          <w:color w:val="008000"/>
          <w:sz w:val="36"/>
          <w:szCs w:val="36"/>
        </w:rPr>
        <w:t xml:space="preserve"> (waiting to confirm)</w:t>
      </w:r>
    </w:p>
    <w:p w14:paraId="1CC8134B" w14:textId="77777777" w:rsidR="002940B9" w:rsidRPr="00786234" w:rsidRDefault="002940B9" w:rsidP="002940B9">
      <w:pPr>
        <w:spacing w:line="240" w:lineRule="auto"/>
        <w:rPr>
          <w:b/>
          <w:sz w:val="20"/>
          <w:szCs w:val="20"/>
        </w:rPr>
      </w:pPr>
    </w:p>
    <w:p w14:paraId="4298EE47" w14:textId="43D8D977" w:rsidR="002940B9" w:rsidRDefault="002940B9" w:rsidP="002940B9">
      <w:pPr>
        <w:spacing w:line="240" w:lineRule="auto"/>
        <w:rPr>
          <w:b/>
          <w:color w:val="000080"/>
          <w:sz w:val="28"/>
          <w:szCs w:val="28"/>
        </w:rPr>
      </w:pPr>
      <w:r>
        <w:rPr>
          <w:b/>
          <w:color w:val="000080"/>
          <w:sz w:val="28"/>
          <w:szCs w:val="28"/>
        </w:rPr>
        <w:t xml:space="preserve">Thursday, April </w:t>
      </w:r>
      <w:r>
        <w:rPr>
          <w:b/>
          <w:color w:val="000080"/>
          <w:sz w:val="28"/>
          <w:szCs w:val="28"/>
        </w:rPr>
        <w:t>21</w:t>
      </w:r>
      <w:r>
        <w:rPr>
          <w:b/>
          <w:color w:val="000080"/>
          <w:sz w:val="28"/>
          <w:szCs w:val="28"/>
        </w:rPr>
        <w:t>, 20</w:t>
      </w:r>
      <w:r>
        <w:rPr>
          <w:b/>
          <w:color w:val="000080"/>
          <w:sz w:val="28"/>
          <w:szCs w:val="28"/>
        </w:rPr>
        <w:t>22</w:t>
      </w:r>
    </w:p>
    <w:p w14:paraId="7FF9DEF3" w14:textId="77777777" w:rsidR="002940B9" w:rsidRDefault="002940B9" w:rsidP="002940B9">
      <w:pPr>
        <w:spacing w:line="240" w:lineRule="auto"/>
        <w:rPr>
          <w:b/>
          <w:color w:val="000080"/>
          <w:sz w:val="28"/>
          <w:szCs w:val="28"/>
        </w:rPr>
      </w:pPr>
    </w:p>
    <w:p w14:paraId="2FEB0338" w14:textId="77777777" w:rsidR="002940B9" w:rsidRPr="00886EAD" w:rsidRDefault="002940B9" w:rsidP="002940B9">
      <w:pPr>
        <w:numPr>
          <w:ilvl w:val="0"/>
          <w:numId w:val="2"/>
        </w:numPr>
        <w:spacing w:line="240" w:lineRule="auto"/>
        <w:rPr>
          <w:b/>
          <w:sz w:val="28"/>
          <w:szCs w:val="28"/>
        </w:rPr>
      </w:pPr>
      <w:r w:rsidRPr="00886EAD">
        <w:rPr>
          <w:b/>
          <w:sz w:val="28"/>
          <w:szCs w:val="28"/>
        </w:rPr>
        <w:t xml:space="preserve">Risk </w:t>
      </w:r>
      <w:r>
        <w:rPr>
          <w:b/>
          <w:sz w:val="28"/>
          <w:szCs w:val="28"/>
        </w:rPr>
        <w:t>Management/Contract Language</w:t>
      </w:r>
      <w:r>
        <w:rPr>
          <w:b/>
          <w:sz w:val="28"/>
          <w:szCs w:val="28"/>
        </w:rPr>
        <w:tab/>
      </w:r>
      <w:r>
        <w:rPr>
          <w:b/>
          <w:sz w:val="28"/>
          <w:szCs w:val="28"/>
        </w:rPr>
        <w:tab/>
      </w:r>
      <w:r>
        <w:rPr>
          <w:b/>
          <w:sz w:val="28"/>
          <w:szCs w:val="28"/>
        </w:rPr>
        <w:tab/>
      </w:r>
      <w:r w:rsidRPr="00886EAD">
        <w:rPr>
          <w:b/>
          <w:sz w:val="28"/>
          <w:szCs w:val="28"/>
        </w:rPr>
        <w:t>1:30pm – 5:30pm</w:t>
      </w:r>
    </w:p>
    <w:p w14:paraId="65E74765" w14:textId="715CBAE6" w:rsidR="002940B9" w:rsidRPr="0071148A" w:rsidRDefault="002940B9" w:rsidP="002940B9">
      <w:pPr>
        <w:spacing w:line="240" w:lineRule="auto"/>
        <w:ind w:left="360"/>
        <w:rPr>
          <w:b/>
          <w:color w:val="993300"/>
          <w:sz w:val="20"/>
          <w:szCs w:val="20"/>
        </w:rPr>
      </w:pPr>
      <w:r w:rsidRPr="0071148A">
        <w:rPr>
          <w:b/>
          <w:color w:val="993300"/>
        </w:rPr>
        <w:tab/>
        <w:t xml:space="preserve">Wyatt Hoch, </w:t>
      </w:r>
      <w:proofErr w:type="spellStart"/>
      <w:r w:rsidRPr="0071148A">
        <w:rPr>
          <w:b/>
          <w:color w:val="993300"/>
        </w:rPr>
        <w:t>Foulston</w:t>
      </w:r>
      <w:proofErr w:type="spellEnd"/>
      <w:r w:rsidRPr="0071148A">
        <w:rPr>
          <w:b/>
          <w:color w:val="993300"/>
        </w:rPr>
        <w:t xml:space="preserve"> </w:t>
      </w:r>
      <w:proofErr w:type="spellStart"/>
      <w:r w:rsidRPr="0071148A">
        <w:rPr>
          <w:b/>
          <w:color w:val="993300"/>
        </w:rPr>
        <w:t>Siefkin</w:t>
      </w:r>
      <w:proofErr w:type="spellEnd"/>
      <w:r w:rsidRPr="0071148A">
        <w:rPr>
          <w:b/>
          <w:color w:val="993300"/>
        </w:rPr>
        <w:t xml:space="preserve"> LLP</w:t>
      </w:r>
      <w:r>
        <w:rPr>
          <w:b/>
          <w:color w:val="993300"/>
        </w:rPr>
        <w:t xml:space="preserve"> (waiting to confirm)</w:t>
      </w:r>
      <w:r w:rsidRPr="0071148A">
        <w:rPr>
          <w:b/>
          <w:color w:val="993300"/>
          <w:sz w:val="20"/>
          <w:szCs w:val="20"/>
        </w:rPr>
        <w:tab/>
      </w:r>
      <w:r w:rsidRPr="0071148A">
        <w:rPr>
          <w:b/>
          <w:color w:val="993300"/>
          <w:sz w:val="20"/>
          <w:szCs w:val="20"/>
        </w:rPr>
        <w:tab/>
      </w:r>
      <w:r w:rsidRPr="0071148A">
        <w:rPr>
          <w:b/>
          <w:color w:val="993300"/>
          <w:sz w:val="20"/>
          <w:szCs w:val="20"/>
        </w:rPr>
        <w:tab/>
      </w:r>
    </w:p>
    <w:p w14:paraId="74AAD58A" w14:textId="77777777" w:rsidR="002940B9" w:rsidRPr="00786234" w:rsidRDefault="002940B9" w:rsidP="002940B9">
      <w:pPr>
        <w:spacing w:line="240" w:lineRule="auto"/>
        <w:ind w:left="720"/>
        <w:rPr>
          <w:b/>
          <w:sz w:val="20"/>
          <w:szCs w:val="20"/>
        </w:rPr>
      </w:pPr>
    </w:p>
    <w:p w14:paraId="58CF05E5" w14:textId="77777777" w:rsidR="002940B9" w:rsidRDefault="002940B9" w:rsidP="002940B9">
      <w:pPr>
        <w:autoSpaceDE w:val="0"/>
        <w:autoSpaceDN w:val="0"/>
        <w:adjustRightInd w:val="0"/>
        <w:spacing w:line="240" w:lineRule="auto"/>
        <w:ind w:left="720"/>
        <w:jc w:val="both"/>
        <w:rPr>
          <w:sz w:val="20"/>
          <w:szCs w:val="20"/>
        </w:rPr>
      </w:pPr>
      <w:r w:rsidRPr="00786234">
        <w:rPr>
          <w:sz w:val="20"/>
          <w:szCs w:val="20"/>
        </w:rPr>
        <w:t>Carefully wording contract provisions minimizes risk to design professionals.  We’ll discuss how contract provisions allocate risks between parties and the legal effect of specific contract provisions.  Getting contracts right the first time can be the difference between a profitable project and incurring more liability than your firm can afford.</w:t>
      </w:r>
    </w:p>
    <w:p w14:paraId="1921F849" w14:textId="77777777" w:rsidR="002940B9" w:rsidRPr="00786234" w:rsidRDefault="002940B9" w:rsidP="002940B9">
      <w:pPr>
        <w:autoSpaceDE w:val="0"/>
        <w:autoSpaceDN w:val="0"/>
        <w:adjustRightInd w:val="0"/>
        <w:spacing w:line="240" w:lineRule="auto"/>
        <w:ind w:left="720"/>
        <w:jc w:val="both"/>
        <w:rPr>
          <w:sz w:val="20"/>
          <w:szCs w:val="20"/>
        </w:rPr>
      </w:pPr>
    </w:p>
    <w:p w14:paraId="473ED70B" w14:textId="77777777" w:rsidR="002940B9" w:rsidRPr="00786234" w:rsidRDefault="002940B9" w:rsidP="002940B9">
      <w:pPr>
        <w:spacing w:line="240" w:lineRule="auto"/>
        <w:ind w:left="720"/>
        <w:rPr>
          <w:b/>
          <w:sz w:val="20"/>
          <w:szCs w:val="20"/>
        </w:rPr>
      </w:pPr>
    </w:p>
    <w:p w14:paraId="50CCA89F" w14:textId="77777777" w:rsidR="002940B9" w:rsidRPr="00786234" w:rsidRDefault="002940B9" w:rsidP="002940B9">
      <w:pPr>
        <w:numPr>
          <w:ilvl w:val="0"/>
          <w:numId w:val="3"/>
        </w:numPr>
        <w:spacing w:line="240" w:lineRule="auto"/>
        <w:rPr>
          <w:b/>
          <w:sz w:val="20"/>
          <w:szCs w:val="20"/>
        </w:rPr>
      </w:pPr>
      <w:r>
        <w:rPr>
          <w:b/>
          <w:sz w:val="28"/>
          <w:szCs w:val="28"/>
        </w:rPr>
        <w:t>Dinner as a Group</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886EAD">
        <w:rPr>
          <w:b/>
          <w:sz w:val="28"/>
          <w:szCs w:val="28"/>
        </w:rPr>
        <w:t>6:30pm</w:t>
      </w:r>
    </w:p>
    <w:p w14:paraId="566DBD9E" w14:textId="77777777" w:rsidR="002940B9" w:rsidRDefault="002940B9" w:rsidP="002940B9">
      <w:pPr>
        <w:spacing w:line="240" w:lineRule="auto"/>
        <w:rPr>
          <w:b/>
          <w:sz w:val="20"/>
          <w:szCs w:val="20"/>
        </w:rPr>
      </w:pPr>
    </w:p>
    <w:p w14:paraId="4B1038C7" w14:textId="77777777" w:rsidR="002940B9" w:rsidRPr="00786234" w:rsidRDefault="002940B9" w:rsidP="002940B9">
      <w:pPr>
        <w:spacing w:line="240" w:lineRule="auto"/>
        <w:rPr>
          <w:b/>
          <w:sz w:val="20"/>
          <w:szCs w:val="20"/>
        </w:rPr>
      </w:pPr>
    </w:p>
    <w:p w14:paraId="485F1717" w14:textId="77777777" w:rsidR="002940B9" w:rsidRPr="00786234" w:rsidRDefault="002940B9" w:rsidP="002940B9">
      <w:pPr>
        <w:spacing w:line="240" w:lineRule="auto"/>
        <w:rPr>
          <w:b/>
          <w:sz w:val="20"/>
          <w:szCs w:val="20"/>
        </w:rPr>
      </w:pPr>
    </w:p>
    <w:p w14:paraId="03059D4F" w14:textId="5E86F90B" w:rsidR="002940B9" w:rsidRPr="00886EAD" w:rsidRDefault="002940B9" w:rsidP="002940B9">
      <w:pPr>
        <w:spacing w:line="240" w:lineRule="auto"/>
        <w:rPr>
          <w:b/>
          <w:color w:val="000080"/>
          <w:sz w:val="28"/>
          <w:szCs w:val="28"/>
        </w:rPr>
      </w:pPr>
      <w:r>
        <w:rPr>
          <w:b/>
          <w:color w:val="000080"/>
          <w:sz w:val="28"/>
          <w:szCs w:val="28"/>
        </w:rPr>
        <w:t xml:space="preserve">Friday, April </w:t>
      </w:r>
      <w:r>
        <w:rPr>
          <w:b/>
          <w:color w:val="000080"/>
          <w:sz w:val="28"/>
          <w:szCs w:val="28"/>
        </w:rPr>
        <w:t>22</w:t>
      </w:r>
      <w:r>
        <w:rPr>
          <w:b/>
          <w:color w:val="000080"/>
          <w:sz w:val="28"/>
          <w:szCs w:val="28"/>
        </w:rPr>
        <w:t>, 20</w:t>
      </w:r>
      <w:r>
        <w:rPr>
          <w:b/>
          <w:color w:val="000080"/>
          <w:sz w:val="28"/>
          <w:szCs w:val="28"/>
        </w:rPr>
        <w:t>22</w:t>
      </w:r>
    </w:p>
    <w:p w14:paraId="09708BE9" w14:textId="77777777" w:rsidR="002940B9" w:rsidRPr="001C4BED" w:rsidRDefault="002940B9" w:rsidP="002940B9">
      <w:pPr>
        <w:spacing w:line="240" w:lineRule="auto"/>
        <w:ind w:left="720"/>
        <w:rPr>
          <w:b/>
        </w:rPr>
      </w:pPr>
    </w:p>
    <w:p w14:paraId="3DB42391" w14:textId="77777777" w:rsidR="002940B9" w:rsidRPr="005E2F9B" w:rsidRDefault="002940B9" w:rsidP="002940B9">
      <w:pPr>
        <w:numPr>
          <w:ilvl w:val="0"/>
          <w:numId w:val="3"/>
        </w:numPr>
        <w:spacing w:line="240" w:lineRule="auto"/>
        <w:rPr>
          <w:b/>
          <w:sz w:val="28"/>
          <w:szCs w:val="28"/>
        </w:rPr>
      </w:pPr>
      <w:r w:rsidRPr="005E2F9B">
        <w:rPr>
          <w:b/>
          <w:sz w:val="28"/>
          <w:szCs w:val="28"/>
        </w:rPr>
        <w:t>Business Development</w:t>
      </w:r>
      <w:r w:rsidRPr="005E2F9B">
        <w:rPr>
          <w:b/>
          <w:sz w:val="28"/>
          <w:szCs w:val="28"/>
        </w:rPr>
        <w:tab/>
      </w:r>
      <w:r w:rsidRPr="005E2F9B">
        <w:rPr>
          <w:b/>
          <w:sz w:val="28"/>
          <w:szCs w:val="28"/>
        </w:rPr>
        <w:tab/>
      </w:r>
      <w:r w:rsidRPr="005E2F9B">
        <w:rPr>
          <w:b/>
          <w:sz w:val="28"/>
          <w:szCs w:val="28"/>
        </w:rPr>
        <w:tab/>
      </w:r>
      <w:r w:rsidRPr="005E2F9B">
        <w:rPr>
          <w:b/>
          <w:sz w:val="28"/>
          <w:szCs w:val="28"/>
        </w:rPr>
        <w:tab/>
      </w:r>
      <w:r w:rsidRPr="005E2F9B">
        <w:rPr>
          <w:b/>
          <w:sz w:val="28"/>
          <w:szCs w:val="28"/>
        </w:rPr>
        <w:tab/>
      </w:r>
      <w:r w:rsidRPr="005E2F9B">
        <w:rPr>
          <w:b/>
          <w:sz w:val="28"/>
          <w:szCs w:val="28"/>
        </w:rPr>
        <w:tab/>
        <w:t>8:00am - 10:00am</w:t>
      </w:r>
      <w:r w:rsidRPr="005E2F9B">
        <w:rPr>
          <w:b/>
          <w:sz w:val="28"/>
          <w:szCs w:val="28"/>
        </w:rPr>
        <w:tab/>
      </w:r>
    </w:p>
    <w:p w14:paraId="42C54BCE" w14:textId="31DF9CD5" w:rsidR="002940B9" w:rsidRPr="00786234" w:rsidRDefault="002940B9" w:rsidP="002940B9">
      <w:pPr>
        <w:spacing w:line="240" w:lineRule="auto"/>
        <w:ind w:left="720"/>
        <w:rPr>
          <w:b/>
          <w:color w:val="993300"/>
          <w:sz w:val="20"/>
          <w:szCs w:val="20"/>
        </w:rPr>
      </w:pPr>
      <w:r>
        <w:rPr>
          <w:b/>
          <w:color w:val="993300"/>
        </w:rPr>
        <w:t>Brad Thurman, Wallace Engineering</w:t>
      </w:r>
      <w:r>
        <w:rPr>
          <w:b/>
          <w:color w:val="993300"/>
        </w:rPr>
        <w:t xml:space="preserve"> (waiting to confirm)</w:t>
      </w:r>
      <w:r w:rsidRPr="00786234">
        <w:rPr>
          <w:b/>
          <w:color w:val="993300"/>
          <w:sz w:val="20"/>
          <w:szCs w:val="20"/>
        </w:rPr>
        <w:tab/>
      </w:r>
      <w:r w:rsidRPr="00786234">
        <w:rPr>
          <w:b/>
          <w:color w:val="993300"/>
          <w:sz w:val="20"/>
          <w:szCs w:val="20"/>
        </w:rPr>
        <w:tab/>
      </w:r>
      <w:r w:rsidRPr="00786234">
        <w:rPr>
          <w:b/>
          <w:color w:val="993300"/>
          <w:sz w:val="20"/>
          <w:szCs w:val="20"/>
        </w:rPr>
        <w:tab/>
      </w:r>
      <w:r w:rsidRPr="00786234">
        <w:rPr>
          <w:b/>
          <w:color w:val="993300"/>
          <w:sz w:val="20"/>
          <w:szCs w:val="20"/>
        </w:rPr>
        <w:tab/>
      </w:r>
    </w:p>
    <w:p w14:paraId="25F9FC19" w14:textId="77777777" w:rsidR="002940B9" w:rsidRPr="00AE489F" w:rsidRDefault="002940B9" w:rsidP="002940B9">
      <w:pPr>
        <w:spacing w:line="240" w:lineRule="auto"/>
        <w:ind w:left="720"/>
      </w:pPr>
    </w:p>
    <w:p w14:paraId="024911E5" w14:textId="77777777" w:rsidR="002940B9" w:rsidRDefault="002940B9" w:rsidP="002940B9">
      <w:pPr>
        <w:spacing w:line="240" w:lineRule="auto"/>
        <w:ind w:left="720"/>
        <w:jc w:val="both"/>
      </w:pPr>
      <w:r w:rsidRPr="00AE489F">
        <w:rPr>
          <w:color w:val="000000"/>
          <w:sz w:val="20"/>
          <w:szCs w:val="20"/>
        </w:rPr>
        <w:t>A business development culture is critical to maintaining a healthy and growing company.  Developing such a culture requires understanding what business development is and is not, as well as how it fits into the overall marketing program for your firm.  This session will outline the basics of business development, how it integrates into marketing strategy and how it can help differentiate a firm.</w:t>
      </w:r>
    </w:p>
    <w:p w14:paraId="5FBBB5F1" w14:textId="77777777" w:rsidR="002940B9" w:rsidRPr="00543AAF" w:rsidRDefault="002940B9" w:rsidP="002940B9">
      <w:pPr>
        <w:spacing w:line="240" w:lineRule="auto"/>
        <w:jc w:val="both"/>
        <w:rPr>
          <w:b/>
          <w:color w:val="993300"/>
          <w:sz w:val="20"/>
          <w:szCs w:val="20"/>
        </w:rPr>
      </w:pPr>
    </w:p>
    <w:p w14:paraId="3F3FD7B6" w14:textId="77777777" w:rsidR="002940B9" w:rsidRDefault="002940B9" w:rsidP="002940B9">
      <w:pPr>
        <w:numPr>
          <w:ilvl w:val="0"/>
          <w:numId w:val="4"/>
        </w:numPr>
        <w:spacing w:line="240" w:lineRule="auto"/>
        <w:rPr>
          <w:b/>
          <w:sz w:val="28"/>
          <w:szCs w:val="28"/>
        </w:rPr>
      </w:pPr>
      <w:r>
        <w:rPr>
          <w:b/>
          <w:sz w:val="28"/>
          <w:szCs w:val="28"/>
        </w:rPr>
        <w:t>Senior Leaders Roundtable</w:t>
      </w:r>
      <w:r>
        <w:rPr>
          <w:b/>
          <w:sz w:val="28"/>
          <w:szCs w:val="28"/>
        </w:rPr>
        <w:tab/>
      </w:r>
      <w:r>
        <w:rPr>
          <w:b/>
          <w:sz w:val="28"/>
          <w:szCs w:val="28"/>
        </w:rPr>
        <w:tab/>
      </w:r>
      <w:r>
        <w:rPr>
          <w:b/>
          <w:sz w:val="28"/>
          <w:szCs w:val="28"/>
        </w:rPr>
        <w:tab/>
      </w:r>
      <w:r>
        <w:rPr>
          <w:b/>
          <w:sz w:val="28"/>
          <w:szCs w:val="28"/>
        </w:rPr>
        <w:tab/>
      </w:r>
      <w:r>
        <w:rPr>
          <w:b/>
          <w:sz w:val="28"/>
          <w:szCs w:val="28"/>
        </w:rPr>
        <w:tab/>
      </w:r>
      <w:r w:rsidRPr="00886EAD">
        <w:rPr>
          <w:b/>
          <w:sz w:val="28"/>
          <w:szCs w:val="28"/>
        </w:rPr>
        <w:t>10:15am – 12:15p</w:t>
      </w:r>
      <w:r>
        <w:rPr>
          <w:b/>
          <w:sz w:val="28"/>
          <w:szCs w:val="28"/>
        </w:rPr>
        <w:t>m</w:t>
      </w:r>
    </w:p>
    <w:p w14:paraId="0F432FF2" w14:textId="77777777" w:rsidR="002940B9" w:rsidRPr="000204F8" w:rsidRDefault="002940B9" w:rsidP="002940B9">
      <w:pPr>
        <w:spacing w:line="240" w:lineRule="auto"/>
        <w:ind w:left="360"/>
        <w:rPr>
          <w:b/>
          <w:color w:val="993300"/>
          <w:sz w:val="20"/>
          <w:szCs w:val="20"/>
        </w:rPr>
      </w:pPr>
      <w:r w:rsidRPr="000204F8">
        <w:rPr>
          <w:b/>
          <w:sz w:val="20"/>
          <w:szCs w:val="20"/>
        </w:rPr>
        <w:tab/>
      </w:r>
      <w:r w:rsidRPr="000204F8">
        <w:rPr>
          <w:b/>
          <w:color w:val="993300"/>
          <w:sz w:val="20"/>
          <w:szCs w:val="20"/>
        </w:rPr>
        <w:tab/>
      </w:r>
    </w:p>
    <w:p w14:paraId="1F930DB0" w14:textId="77777777" w:rsidR="002940B9" w:rsidRPr="00786234" w:rsidRDefault="002940B9" w:rsidP="002940B9">
      <w:pPr>
        <w:autoSpaceDE w:val="0"/>
        <w:autoSpaceDN w:val="0"/>
        <w:adjustRightInd w:val="0"/>
        <w:spacing w:line="240" w:lineRule="auto"/>
        <w:ind w:left="720"/>
        <w:jc w:val="both"/>
        <w:rPr>
          <w:sz w:val="20"/>
          <w:szCs w:val="20"/>
        </w:rPr>
      </w:pPr>
      <w:r w:rsidRPr="00786234">
        <w:rPr>
          <w:sz w:val="20"/>
          <w:szCs w:val="20"/>
        </w:rPr>
        <w:t>Take the opportunity to network with a diverse panel of leading industry professionals.  This session will culminate the Leadership for Engineers experience.  The facilitated session gives participants a chance to ask industry leaders questions concerning the industry, practices, and management.</w:t>
      </w:r>
    </w:p>
    <w:p w14:paraId="57A9BC94" w14:textId="44EA20F2" w:rsidR="002940B9" w:rsidRDefault="002940B9" w:rsidP="002940B9">
      <w:pPr>
        <w:spacing w:line="240" w:lineRule="auto"/>
        <w:rPr>
          <w:b/>
          <w:sz w:val="20"/>
          <w:szCs w:val="20"/>
        </w:rPr>
      </w:pPr>
    </w:p>
    <w:p w14:paraId="25B4587A" w14:textId="77777777" w:rsidR="002940B9" w:rsidRPr="00786234" w:rsidRDefault="002940B9" w:rsidP="002940B9">
      <w:pPr>
        <w:spacing w:line="240" w:lineRule="auto"/>
        <w:rPr>
          <w:b/>
          <w:sz w:val="20"/>
          <w:szCs w:val="20"/>
        </w:rPr>
      </w:pPr>
    </w:p>
    <w:p w14:paraId="12B30A94" w14:textId="77777777" w:rsidR="002940B9" w:rsidRDefault="002940B9" w:rsidP="002940B9">
      <w:pPr>
        <w:numPr>
          <w:ilvl w:val="0"/>
          <w:numId w:val="3"/>
        </w:numPr>
        <w:spacing w:line="240" w:lineRule="auto"/>
        <w:rPr>
          <w:b/>
          <w:sz w:val="28"/>
          <w:szCs w:val="28"/>
        </w:rPr>
      </w:pPr>
      <w:r w:rsidRPr="00886EAD">
        <w:rPr>
          <w:b/>
          <w:sz w:val="28"/>
          <w:szCs w:val="28"/>
        </w:rPr>
        <w:t>Gradua</w:t>
      </w:r>
      <w:r>
        <w:rPr>
          <w:b/>
          <w:sz w:val="28"/>
          <w:szCs w:val="28"/>
        </w:rPr>
        <w:t>tion Celebration Luncheon</w:t>
      </w:r>
      <w:r>
        <w:rPr>
          <w:b/>
          <w:sz w:val="28"/>
          <w:szCs w:val="28"/>
        </w:rPr>
        <w:tab/>
      </w:r>
      <w:r>
        <w:rPr>
          <w:b/>
          <w:sz w:val="28"/>
          <w:szCs w:val="28"/>
        </w:rPr>
        <w:tab/>
      </w:r>
      <w:r>
        <w:rPr>
          <w:b/>
          <w:sz w:val="28"/>
          <w:szCs w:val="28"/>
        </w:rPr>
        <w:tab/>
      </w:r>
      <w:r>
        <w:rPr>
          <w:b/>
          <w:sz w:val="28"/>
          <w:szCs w:val="28"/>
        </w:rPr>
        <w:tab/>
      </w:r>
      <w:r w:rsidRPr="00886EAD">
        <w:rPr>
          <w:b/>
          <w:sz w:val="28"/>
          <w:szCs w:val="28"/>
        </w:rPr>
        <w:t>12:15pm – 1:45pm</w:t>
      </w:r>
    </w:p>
    <w:p w14:paraId="79A98377" w14:textId="77777777" w:rsidR="002940B9" w:rsidRDefault="002940B9" w:rsidP="002940B9">
      <w:pPr>
        <w:spacing w:line="240" w:lineRule="auto"/>
        <w:rPr>
          <w:b/>
          <w:sz w:val="28"/>
          <w:szCs w:val="28"/>
        </w:rPr>
      </w:pPr>
    </w:p>
    <w:p w14:paraId="772552CE" w14:textId="77777777" w:rsidR="002940B9" w:rsidRDefault="002940B9" w:rsidP="002940B9">
      <w:pPr>
        <w:spacing w:line="240" w:lineRule="auto"/>
        <w:rPr>
          <w:b/>
          <w:sz w:val="28"/>
          <w:szCs w:val="28"/>
        </w:rPr>
      </w:pPr>
    </w:p>
    <w:p w14:paraId="6DE69C4C" w14:textId="77777777" w:rsidR="002940B9" w:rsidRDefault="002940B9" w:rsidP="002940B9">
      <w:pPr>
        <w:spacing w:line="240" w:lineRule="auto"/>
        <w:rPr>
          <w:b/>
          <w:sz w:val="28"/>
          <w:szCs w:val="28"/>
        </w:rPr>
      </w:pPr>
    </w:p>
    <w:p w14:paraId="43070C5D" w14:textId="77777777" w:rsidR="002940B9" w:rsidRDefault="002940B9" w:rsidP="002940B9">
      <w:pPr>
        <w:spacing w:line="240" w:lineRule="auto"/>
        <w:rPr>
          <w:b/>
          <w:sz w:val="28"/>
          <w:szCs w:val="28"/>
        </w:rPr>
        <w:sectPr w:rsidR="002940B9" w:rsidSect="004D0398">
          <w:headerReference w:type="first" r:id="rId7"/>
          <w:pgSz w:w="12240" w:h="15840" w:code="1"/>
          <w:pgMar w:top="432" w:right="1080" w:bottom="288" w:left="1440" w:header="720" w:footer="720" w:gutter="0"/>
          <w:cols w:space="720"/>
          <w:titlePg/>
          <w:docGrid w:linePitch="360"/>
        </w:sectPr>
      </w:pPr>
    </w:p>
    <w:p w14:paraId="00723643" w14:textId="77777777" w:rsidR="002940B9" w:rsidRDefault="002940B9" w:rsidP="002940B9">
      <w:pPr>
        <w:spacing w:line="240" w:lineRule="auto"/>
        <w:rPr>
          <w:b/>
          <w:sz w:val="28"/>
          <w:szCs w:val="28"/>
        </w:rPr>
        <w:sectPr w:rsidR="002940B9" w:rsidSect="004D0398">
          <w:type w:val="continuous"/>
          <w:pgSz w:w="12240" w:h="15840" w:code="1"/>
          <w:pgMar w:top="432" w:right="1080" w:bottom="288" w:left="1440" w:header="720" w:footer="720" w:gutter="0"/>
          <w:cols w:space="720"/>
          <w:docGrid w:linePitch="360"/>
        </w:sectPr>
      </w:pPr>
    </w:p>
    <w:p w14:paraId="38986016" w14:textId="77777777" w:rsidR="002940B9" w:rsidRDefault="002940B9" w:rsidP="002940B9">
      <w:pPr>
        <w:spacing w:line="240" w:lineRule="auto"/>
        <w:rPr>
          <w:b/>
          <w:sz w:val="28"/>
          <w:szCs w:val="28"/>
        </w:rPr>
      </w:pPr>
    </w:p>
    <w:p w14:paraId="48AB0B3A" w14:textId="77777777" w:rsidR="002940B9" w:rsidRPr="0075246C" w:rsidRDefault="002940B9" w:rsidP="002940B9">
      <w:pPr>
        <w:autoSpaceDE w:val="0"/>
        <w:autoSpaceDN w:val="0"/>
        <w:adjustRightInd w:val="0"/>
        <w:spacing w:line="240" w:lineRule="auto"/>
        <w:jc w:val="center"/>
        <w:rPr>
          <w:b/>
          <w:bCs/>
          <w:iCs/>
          <w:color w:val="000000"/>
          <w:sz w:val="28"/>
          <w:szCs w:val="28"/>
        </w:rPr>
      </w:pPr>
      <w:r w:rsidRPr="0075246C">
        <w:rPr>
          <w:b/>
          <w:bCs/>
          <w:iCs/>
          <w:color w:val="000000"/>
          <w:sz w:val="28"/>
          <w:szCs w:val="28"/>
        </w:rPr>
        <w:t>6 Half-Day Sessions,</w:t>
      </w:r>
      <w:r>
        <w:rPr>
          <w:b/>
          <w:bCs/>
          <w:iCs/>
          <w:color w:val="000000"/>
          <w:sz w:val="28"/>
          <w:szCs w:val="28"/>
        </w:rPr>
        <w:t xml:space="preserve"> 26 Hours of Learning Covering 10</w:t>
      </w:r>
      <w:r w:rsidRPr="0075246C">
        <w:rPr>
          <w:b/>
          <w:bCs/>
          <w:iCs/>
          <w:color w:val="000000"/>
          <w:sz w:val="28"/>
          <w:szCs w:val="28"/>
        </w:rPr>
        <w:t xml:space="preserve"> Topics </w:t>
      </w:r>
    </w:p>
    <w:p w14:paraId="64DA9034" w14:textId="77777777" w:rsidR="002940B9" w:rsidRPr="00D539DB" w:rsidRDefault="002940B9" w:rsidP="002940B9">
      <w:pPr>
        <w:autoSpaceDE w:val="0"/>
        <w:autoSpaceDN w:val="0"/>
        <w:adjustRightInd w:val="0"/>
        <w:spacing w:line="240" w:lineRule="auto"/>
        <w:jc w:val="center"/>
        <w:rPr>
          <w:b/>
          <w:bCs/>
          <w:iCs/>
          <w:color w:val="000000"/>
          <w:sz w:val="22"/>
          <w:szCs w:val="22"/>
        </w:rPr>
      </w:pPr>
      <w:r w:rsidRPr="0075246C">
        <w:rPr>
          <w:b/>
          <w:bCs/>
          <w:iCs/>
          <w:color w:val="000000"/>
          <w:sz w:val="28"/>
          <w:szCs w:val="28"/>
        </w:rPr>
        <w:t>Designed to Prepare Your Firm’s Future Leaders, Principals, and Owners</w:t>
      </w:r>
      <w:r>
        <w:rPr>
          <w:b/>
          <w:bCs/>
          <w:iCs/>
          <w:color w:val="000000"/>
          <w:sz w:val="22"/>
          <w:szCs w:val="22"/>
        </w:rPr>
        <w:t>.</w:t>
      </w:r>
    </w:p>
    <w:p w14:paraId="2FDAF674" w14:textId="77777777" w:rsidR="002940B9" w:rsidRDefault="002940B9" w:rsidP="002940B9">
      <w:pPr>
        <w:autoSpaceDE w:val="0"/>
        <w:autoSpaceDN w:val="0"/>
        <w:adjustRightInd w:val="0"/>
        <w:spacing w:line="240" w:lineRule="auto"/>
        <w:rPr>
          <w:b/>
          <w:bCs/>
          <w:i/>
          <w:iCs/>
          <w:color w:val="000000"/>
          <w:sz w:val="22"/>
          <w:szCs w:val="22"/>
        </w:rPr>
      </w:pPr>
    </w:p>
    <w:p w14:paraId="7E2D98A1" w14:textId="77777777" w:rsidR="002940B9" w:rsidRDefault="002940B9" w:rsidP="002940B9">
      <w:pPr>
        <w:autoSpaceDE w:val="0"/>
        <w:autoSpaceDN w:val="0"/>
        <w:adjustRightInd w:val="0"/>
        <w:spacing w:line="240" w:lineRule="auto"/>
        <w:rPr>
          <w:sz w:val="22"/>
          <w:szCs w:val="22"/>
        </w:rPr>
      </w:pPr>
    </w:p>
    <w:p w14:paraId="3645462F" w14:textId="77777777" w:rsidR="002940B9" w:rsidRPr="00642B85" w:rsidRDefault="002940B9" w:rsidP="002940B9">
      <w:pPr>
        <w:autoSpaceDE w:val="0"/>
        <w:autoSpaceDN w:val="0"/>
        <w:adjustRightInd w:val="0"/>
        <w:spacing w:line="240" w:lineRule="auto"/>
        <w:rPr>
          <w:sz w:val="18"/>
          <w:szCs w:val="18"/>
        </w:rPr>
      </w:pPr>
      <w:r w:rsidRPr="00AA4274">
        <w:rPr>
          <w:sz w:val="18"/>
          <w:szCs w:val="18"/>
        </w:rPr>
        <w:t xml:space="preserve">ACEC OKLAHOMA’s </w:t>
      </w:r>
      <w:r w:rsidRPr="00642B85">
        <w:rPr>
          <w:b/>
          <w:i/>
          <w:sz w:val="18"/>
          <w:szCs w:val="18"/>
        </w:rPr>
        <w:t>Leadership for Engineers</w:t>
      </w:r>
      <w:r w:rsidRPr="00AA4274">
        <w:rPr>
          <w:sz w:val="18"/>
          <w:szCs w:val="18"/>
        </w:rPr>
        <w:t xml:space="preserve"> program is </w:t>
      </w:r>
      <w:r w:rsidRPr="0075246C">
        <w:rPr>
          <w:b/>
          <w:color w:val="800000"/>
          <w:sz w:val="18"/>
          <w:szCs w:val="18"/>
        </w:rPr>
        <w:t>targeted to all rising industry professionals</w:t>
      </w:r>
      <w:r w:rsidRPr="00642B85">
        <w:rPr>
          <w:sz w:val="18"/>
          <w:szCs w:val="18"/>
        </w:rPr>
        <w:t xml:space="preserve"> who are committed to developing their leadership and management skills and </w:t>
      </w:r>
      <w:proofErr w:type="gramStart"/>
      <w:r w:rsidRPr="00642B85">
        <w:rPr>
          <w:sz w:val="18"/>
          <w:szCs w:val="18"/>
        </w:rPr>
        <w:t>abilities, and</w:t>
      </w:r>
      <w:proofErr w:type="gramEnd"/>
      <w:r w:rsidRPr="00642B85">
        <w:rPr>
          <w:sz w:val="18"/>
          <w:szCs w:val="18"/>
        </w:rPr>
        <w:t xml:space="preserve"> identified by your firm as a “future leader” of your business.  </w:t>
      </w:r>
      <w:r w:rsidRPr="00642B85">
        <w:rPr>
          <w:b/>
          <w:sz w:val="18"/>
          <w:szCs w:val="18"/>
        </w:rPr>
        <w:t>This may include design firm</w:t>
      </w:r>
      <w:r>
        <w:rPr>
          <w:b/>
          <w:sz w:val="18"/>
          <w:szCs w:val="18"/>
        </w:rPr>
        <w:t xml:space="preserve"> new principals, middle managers,</w:t>
      </w:r>
      <w:r w:rsidRPr="00642B85">
        <w:rPr>
          <w:b/>
          <w:sz w:val="18"/>
          <w:szCs w:val="18"/>
        </w:rPr>
        <w:t xml:space="preserve"> business and administrative coordinators, marketing managers,</w:t>
      </w:r>
      <w:r>
        <w:rPr>
          <w:b/>
          <w:sz w:val="18"/>
          <w:szCs w:val="18"/>
        </w:rPr>
        <w:t xml:space="preserve"> HR managers, project managers</w:t>
      </w:r>
      <w:r w:rsidRPr="00642B85">
        <w:rPr>
          <w:b/>
          <w:sz w:val="18"/>
          <w:szCs w:val="18"/>
        </w:rPr>
        <w:t>……anyone interested in developing solid management skills.</w:t>
      </w:r>
    </w:p>
    <w:p w14:paraId="1AA24FEB" w14:textId="77777777" w:rsidR="002940B9" w:rsidRPr="00642B85" w:rsidRDefault="002940B9" w:rsidP="002940B9">
      <w:pPr>
        <w:autoSpaceDE w:val="0"/>
        <w:autoSpaceDN w:val="0"/>
        <w:adjustRightInd w:val="0"/>
        <w:spacing w:line="240" w:lineRule="auto"/>
        <w:rPr>
          <w:sz w:val="18"/>
          <w:szCs w:val="18"/>
        </w:rPr>
      </w:pPr>
    </w:p>
    <w:p w14:paraId="5FE0B1DA" w14:textId="77777777" w:rsidR="002940B9" w:rsidRPr="0075246C" w:rsidRDefault="002940B9" w:rsidP="002940B9">
      <w:pPr>
        <w:autoSpaceDE w:val="0"/>
        <w:autoSpaceDN w:val="0"/>
        <w:adjustRightInd w:val="0"/>
        <w:spacing w:line="240" w:lineRule="auto"/>
        <w:rPr>
          <w:b/>
          <w:color w:val="800000"/>
          <w:sz w:val="18"/>
          <w:szCs w:val="18"/>
        </w:rPr>
      </w:pPr>
      <w:r w:rsidRPr="0075246C">
        <w:rPr>
          <w:b/>
          <w:color w:val="800000"/>
          <w:sz w:val="18"/>
          <w:szCs w:val="18"/>
        </w:rPr>
        <w:t>The program was created to provide professional and personal leadership development for Oklahoma’s most promising professionals in the design community.  The program launches up-and-coming professionals on a development track leading to successful general management, project management, and principal positions within design firms.</w:t>
      </w:r>
    </w:p>
    <w:p w14:paraId="4A13DCF9" w14:textId="77777777" w:rsidR="002940B9" w:rsidRPr="00AA4274" w:rsidRDefault="002940B9" w:rsidP="002940B9">
      <w:pPr>
        <w:autoSpaceDE w:val="0"/>
        <w:autoSpaceDN w:val="0"/>
        <w:adjustRightInd w:val="0"/>
        <w:spacing w:line="240" w:lineRule="auto"/>
        <w:rPr>
          <w:sz w:val="18"/>
          <w:szCs w:val="18"/>
        </w:rPr>
      </w:pPr>
    </w:p>
    <w:p w14:paraId="7711220F" w14:textId="77777777" w:rsidR="002940B9" w:rsidRDefault="002940B9" w:rsidP="002940B9">
      <w:pPr>
        <w:autoSpaceDE w:val="0"/>
        <w:autoSpaceDN w:val="0"/>
        <w:adjustRightInd w:val="0"/>
        <w:spacing w:line="240" w:lineRule="auto"/>
        <w:rPr>
          <w:sz w:val="22"/>
          <w:szCs w:val="22"/>
        </w:rPr>
      </w:pPr>
      <w:r w:rsidRPr="00AA4274">
        <w:rPr>
          <w:sz w:val="18"/>
          <w:szCs w:val="18"/>
        </w:rPr>
        <w:t>This program imparts specific skills and competencies identified as critical for leadership success. These highly interactive sessions are taught by experts in the field of business administration and people management in professional services firms.</w:t>
      </w:r>
    </w:p>
    <w:p w14:paraId="67547EFA" w14:textId="77777777" w:rsidR="002940B9" w:rsidRDefault="002940B9" w:rsidP="002940B9">
      <w:pPr>
        <w:autoSpaceDE w:val="0"/>
        <w:autoSpaceDN w:val="0"/>
        <w:adjustRightInd w:val="0"/>
        <w:spacing w:line="240" w:lineRule="auto"/>
        <w:rPr>
          <w:sz w:val="22"/>
          <w:szCs w:val="22"/>
        </w:rPr>
      </w:pPr>
    </w:p>
    <w:p w14:paraId="2F981B75" w14:textId="77777777" w:rsidR="002940B9" w:rsidRPr="00C26414" w:rsidRDefault="002940B9" w:rsidP="002940B9">
      <w:pPr>
        <w:autoSpaceDE w:val="0"/>
        <w:autoSpaceDN w:val="0"/>
        <w:adjustRightInd w:val="0"/>
        <w:spacing w:line="240" w:lineRule="auto"/>
        <w:rPr>
          <w:b/>
          <w:sz w:val="22"/>
          <w:szCs w:val="22"/>
          <w:u w:val="single"/>
        </w:rPr>
      </w:pPr>
      <w:r w:rsidRPr="00C26414">
        <w:rPr>
          <w:b/>
          <w:sz w:val="22"/>
          <w:szCs w:val="22"/>
          <w:u w:val="single"/>
        </w:rPr>
        <w:t>SPACE IS LIMITED TO THE FIRST 15 REGISTRANTS.  No exceptions.</w:t>
      </w:r>
    </w:p>
    <w:p w14:paraId="79621AC9" w14:textId="77777777" w:rsidR="002940B9" w:rsidRDefault="002940B9" w:rsidP="002940B9">
      <w:pPr>
        <w:autoSpaceDE w:val="0"/>
        <w:autoSpaceDN w:val="0"/>
        <w:adjustRightInd w:val="0"/>
        <w:spacing w:line="240" w:lineRule="auto"/>
        <w:rPr>
          <w:sz w:val="22"/>
          <w:szCs w:val="22"/>
        </w:rPr>
      </w:pPr>
    </w:p>
    <w:p w14:paraId="43AA9591" w14:textId="77777777" w:rsidR="002940B9" w:rsidRPr="00AA4274" w:rsidRDefault="002940B9" w:rsidP="002940B9">
      <w:pPr>
        <w:autoSpaceDE w:val="0"/>
        <w:autoSpaceDN w:val="0"/>
        <w:adjustRightInd w:val="0"/>
        <w:spacing w:line="240" w:lineRule="auto"/>
        <w:rPr>
          <w:sz w:val="18"/>
          <w:szCs w:val="18"/>
        </w:rPr>
      </w:pPr>
      <w:r w:rsidRPr="00AA4274">
        <w:rPr>
          <w:sz w:val="18"/>
          <w:szCs w:val="18"/>
        </w:rPr>
        <w:t>Firms nominating an individual are making a commitment of that person’s time to attend ALL sessions regardless of work conflicts.  For that reason, the application MUST BE SIGNED by a firm Principal to verify the firm’s commitment to the individual as well as the program.</w:t>
      </w:r>
    </w:p>
    <w:p w14:paraId="0238C1F5" w14:textId="77777777" w:rsidR="002940B9" w:rsidRPr="00AA4274" w:rsidRDefault="002940B9" w:rsidP="002940B9">
      <w:pPr>
        <w:autoSpaceDE w:val="0"/>
        <w:autoSpaceDN w:val="0"/>
        <w:adjustRightInd w:val="0"/>
        <w:spacing w:line="240" w:lineRule="auto"/>
        <w:rPr>
          <w:sz w:val="18"/>
          <w:szCs w:val="18"/>
        </w:rPr>
      </w:pPr>
    </w:p>
    <w:p w14:paraId="56758528" w14:textId="77777777" w:rsidR="002940B9" w:rsidRDefault="002940B9" w:rsidP="002940B9">
      <w:pPr>
        <w:autoSpaceDE w:val="0"/>
        <w:autoSpaceDN w:val="0"/>
        <w:adjustRightInd w:val="0"/>
        <w:spacing w:line="240" w:lineRule="auto"/>
        <w:rPr>
          <w:sz w:val="22"/>
          <w:szCs w:val="22"/>
        </w:rPr>
      </w:pPr>
      <w:r w:rsidRPr="00AA4274">
        <w:rPr>
          <w:sz w:val="18"/>
          <w:szCs w:val="18"/>
        </w:rPr>
        <w:t>Please carefully read the following information carefully.</w:t>
      </w:r>
    </w:p>
    <w:p w14:paraId="75822F5D" w14:textId="77777777" w:rsidR="002940B9" w:rsidRDefault="002940B9" w:rsidP="002940B9">
      <w:pPr>
        <w:autoSpaceDE w:val="0"/>
        <w:autoSpaceDN w:val="0"/>
        <w:adjustRightInd w:val="0"/>
        <w:spacing w:line="240" w:lineRule="auto"/>
        <w:rPr>
          <w:b/>
          <w:bCs/>
          <w:i/>
          <w:iCs/>
          <w:color w:val="000000"/>
          <w:sz w:val="22"/>
          <w:szCs w:val="22"/>
        </w:rPr>
      </w:pPr>
    </w:p>
    <w:p w14:paraId="1E5FFFD8" w14:textId="311CF386" w:rsidR="002940B9" w:rsidRPr="00025DED" w:rsidRDefault="002940B9" w:rsidP="002940B9">
      <w:pPr>
        <w:numPr>
          <w:ilvl w:val="0"/>
          <w:numId w:val="5"/>
        </w:numPr>
        <w:autoSpaceDE w:val="0"/>
        <w:autoSpaceDN w:val="0"/>
        <w:adjustRightInd w:val="0"/>
        <w:spacing w:line="240" w:lineRule="auto"/>
        <w:rPr>
          <w:b/>
          <w:bCs/>
          <w:color w:val="000000"/>
          <w:sz w:val="18"/>
          <w:szCs w:val="18"/>
        </w:rPr>
      </w:pPr>
      <w:r w:rsidRPr="00025DED">
        <w:rPr>
          <w:b/>
          <w:bCs/>
          <w:color w:val="000000"/>
          <w:sz w:val="18"/>
          <w:szCs w:val="18"/>
        </w:rPr>
        <w:t>Registra</w:t>
      </w:r>
      <w:r>
        <w:rPr>
          <w:b/>
          <w:bCs/>
          <w:color w:val="000000"/>
          <w:sz w:val="18"/>
          <w:szCs w:val="18"/>
        </w:rPr>
        <w:t>tion Deadline: December 7, 202</w:t>
      </w:r>
      <w:r>
        <w:rPr>
          <w:b/>
          <w:bCs/>
          <w:color w:val="000000"/>
          <w:sz w:val="18"/>
          <w:szCs w:val="18"/>
        </w:rPr>
        <w:t>1</w:t>
      </w:r>
    </w:p>
    <w:p w14:paraId="63E6BB16" w14:textId="77777777" w:rsidR="002940B9" w:rsidRPr="00025DED" w:rsidRDefault="002940B9" w:rsidP="002940B9">
      <w:pPr>
        <w:autoSpaceDE w:val="0"/>
        <w:autoSpaceDN w:val="0"/>
        <w:adjustRightInd w:val="0"/>
        <w:spacing w:line="240" w:lineRule="auto"/>
        <w:rPr>
          <w:b/>
          <w:bCs/>
          <w:color w:val="000000"/>
          <w:sz w:val="18"/>
          <w:szCs w:val="18"/>
        </w:rPr>
      </w:pPr>
    </w:p>
    <w:p w14:paraId="25A42EFC" w14:textId="77777777" w:rsidR="002940B9" w:rsidRPr="00025DED" w:rsidRDefault="002940B9" w:rsidP="002940B9">
      <w:pPr>
        <w:numPr>
          <w:ilvl w:val="0"/>
          <w:numId w:val="5"/>
        </w:numPr>
        <w:autoSpaceDE w:val="0"/>
        <w:autoSpaceDN w:val="0"/>
        <w:adjustRightInd w:val="0"/>
        <w:spacing w:line="240" w:lineRule="auto"/>
        <w:rPr>
          <w:b/>
          <w:bCs/>
          <w:color w:val="000000"/>
          <w:sz w:val="18"/>
          <w:szCs w:val="18"/>
        </w:rPr>
      </w:pPr>
      <w:r w:rsidRPr="00025DED">
        <w:rPr>
          <w:b/>
          <w:bCs/>
          <w:color w:val="000000"/>
          <w:sz w:val="18"/>
          <w:szCs w:val="18"/>
        </w:rPr>
        <w:t xml:space="preserve">Participation: </w:t>
      </w:r>
      <w:r w:rsidRPr="0075246C">
        <w:rPr>
          <w:b/>
          <w:bCs/>
          <w:color w:val="800000"/>
          <w:sz w:val="22"/>
          <w:szCs w:val="22"/>
        </w:rPr>
        <w:t xml:space="preserve"> Participation is limited to 15 (first come, first serve).</w:t>
      </w:r>
      <w:r>
        <w:rPr>
          <w:bCs/>
          <w:color w:val="000000"/>
          <w:sz w:val="18"/>
          <w:szCs w:val="18"/>
        </w:rPr>
        <w:t xml:space="preserve">  </w:t>
      </w:r>
      <w:r w:rsidRPr="00025DED">
        <w:rPr>
          <w:bCs/>
          <w:color w:val="000000"/>
          <w:sz w:val="18"/>
          <w:szCs w:val="18"/>
        </w:rPr>
        <w:t>You may only register one member from your firm.</w:t>
      </w:r>
    </w:p>
    <w:p w14:paraId="26AB33EB" w14:textId="77777777" w:rsidR="002940B9" w:rsidRPr="00025DED" w:rsidRDefault="002940B9" w:rsidP="002940B9">
      <w:pPr>
        <w:autoSpaceDE w:val="0"/>
        <w:autoSpaceDN w:val="0"/>
        <w:adjustRightInd w:val="0"/>
        <w:spacing w:line="240" w:lineRule="auto"/>
        <w:rPr>
          <w:color w:val="000000"/>
          <w:sz w:val="18"/>
          <w:szCs w:val="18"/>
        </w:rPr>
      </w:pPr>
    </w:p>
    <w:p w14:paraId="10F384F5" w14:textId="0973E2BC" w:rsidR="002940B9" w:rsidRPr="00025DED" w:rsidRDefault="002940B9" w:rsidP="002940B9">
      <w:pPr>
        <w:numPr>
          <w:ilvl w:val="0"/>
          <w:numId w:val="5"/>
        </w:numPr>
        <w:autoSpaceDE w:val="0"/>
        <w:autoSpaceDN w:val="0"/>
        <w:adjustRightInd w:val="0"/>
        <w:spacing w:line="240" w:lineRule="auto"/>
        <w:rPr>
          <w:color w:val="000000"/>
          <w:sz w:val="18"/>
          <w:szCs w:val="18"/>
        </w:rPr>
      </w:pPr>
      <w:r w:rsidRPr="00025DED">
        <w:rPr>
          <w:b/>
          <w:bCs/>
          <w:color w:val="000000"/>
          <w:sz w:val="18"/>
          <w:szCs w:val="18"/>
        </w:rPr>
        <w:t xml:space="preserve">Cost: </w:t>
      </w:r>
      <w:r>
        <w:rPr>
          <w:b/>
          <w:color w:val="0000FF"/>
          <w:sz w:val="18"/>
          <w:szCs w:val="18"/>
        </w:rPr>
        <w:t>$1,695.00</w:t>
      </w:r>
      <w:r w:rsidRPr="00025DED">
        <w:rPr>
          <w:color w:val="000000"/>
          <w:sz w:val="18"/>
          <w:szCs w:val="18"/>
        </w:rPr>
        <w:t xml:space="preserve"> per person.  Tuition includes all meeting materials, breakfasts, </w:t>
      </w:r>
      <w:proofErr w:type="gramStart"/>
      <w:r w:rsidRPr="00025DED">
        <w:rPr>
          <w:color w:val="000000"/>
          <w:sz w:val="18"/>
          <w:szCs w:val="18"/>
        </w:rPr>
        <w:t>dinners</w:t>
      </w:r>
      <w:proofErr w:type="gramEnd"/>
      <w:r w:rsidRPr="00025DED">
        <w:rPr>
          <w:color w:val="000000"/>
          <w:sz w:val="18"/>
          <w:szCs w:val="18"/>
        </w:rPr>
        <w:t xml:space="preserve"> and lunches</w:t>
      </w:r>
      <w:r>
        <w:rPr>
          <w:color w:val="000000"/>
          <w:sz w:val="18"/>
          <w:szCs w:val="18"/>
        </w:rPr>
        <w:t xml:space="preserve"> where applicable</w:t>
      </w:r>
      <w:r w:rsidRPr="00025DED">
        <w:rPr>
          <w:color w:val="000000"/>
          <w:sz w:val="18"/>
          <w:szCs w:val="18"/>
        </w:rPr>
        <w:t xml:space="preserve">.  </w:t>
      </w:r>
      <w:r w:rsidRPr="00025DED">
        <w:rPr>
          <w:b/>
          <w:color w:val="000000"/>
          <w:sz w:val="18"/>
          <w:szCs w:val="18"/>
        </w:rPr>
        <w:t>Tuition does not include lodging</w:t>
      </w:r>
      <w:r w:rsidR="004E53EF">
        <w:rPr>
          <w:b/>
          <w:color w:val="000000"/>
          <w:sz w:val="18"/>
          <w:szCs w:val="18"/>
        </w:rPr>
        <w:t>,</w:t>
      </w:r>
      <w:r w:rsidRPr="00025DED">
        <w:rPr>
          <w:b/>
          <w:color w:val="000000"/>
          <w:sz w:val="18"/>
          <w:szCs w:val="18"/>
        </w:rPr>
        <w:t xml:space="preserve"> travel expenses</w:t>
      </w:r>
      <w:r>
        <w:rPr>
          <w:b/>
          <w:color w:val="000000"/>
          <w:sz w:val="18"/>
          <w:szCs w:val="18"/>
        </w:rPr>
        <w:t xml:space="preserve"> or alcohol</w:t>
      </w:r>
      <w:r w:rsidRPr="00025DED">
        <w:rPr>
          <w:b/>
          <w:color w:val="000000"/>
          <w:sz w:val="18"/>
          <w:szCs w:val="18"/>
        </w:rPr>
        <w:t>.</w:t>
      </w:r>
      <w:r w:rsidRPr="00025DED">
        <w:rPr>
          <w:color w:val="000000"/>
          <w:sz w:val="18"/>
          <w:szCs w:val="18"/>
        </w:rPr>
        <w:t xml:space="preserve">  ACEC OKLAHOMA has negotiated favorable rates at each location.  Participants will be responsible for making their hotel reservations.</w:t>
      </w:r>
      <w:r>
        <w:rPr>
          <w:color w:val="000000"/>
          <w:sz w:val="18"/>
          <w:szCs w:val="18"/>
        </w:rPr>
        <w:t xml:space="preserve">  Hotel information will be provided upon registration.</w:t>
      </w:r>
    </w:p>
    <w:p w14:paraId="69406286" w14:textId="77777777" w:rsidR="002940B9" w:rsidRPr="00025DED" w:rsidRDefault="002940B9" w:rsidP="002940B9">
      <w:pPr>
        <w:autoSpaceDE w:val="0"/>
        <w:autoSpaceDN w:val="0"/>
        <w:adjustRightInd w:val="0"/>
        <w:spacing w:line="240" w:lineRule="auto"/>
        <w:rPr>
          <w:color w:val="000000"/>
          <w:sz w:val="18"/>
          <w:szCs w:val="18"/>
        </w:rPr>
      </w:pPr>
    </w:p>
    <w:p w14:paraId="66109F5F" w14:textId="77777777" w:rsidR="002940B9" w:rsidRPr="00025DED" w:rsidRDefault="002940B9" w:rsidP="002940B9">
      <w:pPr>
        <w:numPr>
          <w:ilvl w:val="0"/>
          <w:numId w:val="5"/>
        </w:numPr>
        <w:autoSpaceDE w:val="0"/>
        <w:autoSpaceDN w:val="0"/>
        <w:adjustRightInd w:val="0"/>
        <w:spacing w:line="240" w:lineRule="auto"/>
        <w:rPr>
          <w:color w:val="000000"/>
          <w:sz w:val="18"/>
          <w:szCs w:val="18"/>
        </w:rPr>
      </w:pPr>
      <w:r w:rsidRPr="00025DED">
        <w:rPr>
          <w:b/>
          <w:color w:val="000000"/>
          <w:sz w:val="18"/>
          <w:szCs w:val="18"/>
        </w:rPr>
        <w:t xml:space="preserve">Registration: </w:t>
      </w:r>
      <w:r w:rsidRPr="00025DED">
        <w:rPr>
          <w:color w:val="000000"/>
          <w:sz w:val="18"/>
          <w:szCs w:val="18"/>
        </w:rPr>
        <w:t xml:space="preserve"> Return the completed registration form as soon as possible to</w:t>
      </w:r>
      <w:r>
        <w:rPr>
          <w:color w:val="000000"/>
          <w:sz w:val="18"/>
          <w:szCs w:val="18"/>
        </w:rPr>
        <w:t xml:space="preserve"> </w:t>
      </w:r>
      <w:r w:rsidRPr="00025DED">
        <w:rPr>
          <w:color w:val="000000"/>
          <w:sz w:val="18"/>
          <w:szCs w:val="18"/>
        </w:rPr>
        <w:t xml:space="preserve">reserve a spot.  </w:t>
      </w:r>
      <w:r>
        <w:rPr>
          <w:b/>
          <w:color w:val="0000FF"/>
          <w:sz w:val="18"/>
          <w:szCs w:val="18"/>
        </w:rPr>
        <w:t>A deposit of $700</w:t>
      </w:r>
      <w:r w:rsidRPr="00164538">
        <w:rPr>
          <w:b/>
          <w:color w:val="0000FF"/>
          <w:sz w:val="18"/>
          <w:szCs w:val="18"/>
        </w:rPr>
        <w:t>.00</w:t>
      </w:r>
      <w:r>
        <w:rPr>
          <w:b/>
          <w:color w:val="000000"/>
          <w:sz w:val="18"/>
          <w:szCs w:val="18"/>
        </w:rPr>
        <w:t xml:space="preserve"> </w:t>
      </w:r>
      <w:r w:rsidRPr="0075246C">
        <w:rPr>
          <w:b/>
          <w:color w:val="800000"/>
          <w:sz w:val="18"/>
          <w:szCs w:val="18"/>
        </w:rPr>
        <w:t>or</w:t>
      </w:r>
      <w:r>
        <w:rPr>
          <w:b/>
          <w:color w:val="000000"/>
          <w:sz w:val="18"/>
          <w:szCs w:val="18"/>
        </w:rPr>
        <w:t xml:space="preserve"> </w:t>
      </w:r>
      <w:r w:rsidRPr="00164538">
        <w:rPr>
          <w:b/>
          <w:color w:val="0000FF"/>
          <w:sz w:val="18"/>
          <w:szCs w:val="18"/>
        </w:rPr>
        <w:t>Payment in Full</w:t>
      </w:r>
      <w:r w:rsidRPr="00025DED">
        <w:rPr>
          <w:b/>
          <w:color w:val="000000"/>
          <w:sz w:val="18"/>
          <w:szCs w:val="18"/>
        </w:rPr>
        <w:t xml:space="preserve"> </w:t>
      </w:r>
      <w:r w:rsidRPr="0020331E">
        <w:rPr>
          <w:b/>
          <w:caps/>
          <w:color w:val="800000"/>
          <w:sz w:val="18"/>
          <w:szCs w:val="18"/>
        </w:rPr>
        <w:t>must accompany the registration.</w:t>
      </w:r>
    </w:p>
    <w:p w14:paraId="26BEE08C" w14:textId="77777777" w:rsidR="002940B9" w:rsidRPr="00025DED" w:rsidRDefault="002940B9" w:rsidP="002940B9">
      <w:pPr>
        <w:autoSpaceDE w:val="0"/>
        <w:autoSpaceDN w:val="0"/>
        <w:adjustRightInd w:val="0"/>
        <w:spacing w:line="240" w:lineRule="auto"/>
        <w:rPr>
          <w:color w:val="000000"/>
          <w:sz w:val="18"/>
          <w:szCs w:val="18"/>
        </w:rPr>
      </w:pPr>
    </w:p>
    <w:p w14:paraId="03B916F5" w14:textId="02A6A7CE" w:rsidR="002940B9" w:rsidRPr="00025DED" w:rsidRDefault="002940B9" w:rsidP="002940B9">
      <w:pPr>
        <w:numPr>
          <w:ilvl w:val="0"/>
          <w:numId w:val="5"/>
        </w:numPr>
        <w:autoSpaceDE w:val="0"/>
        <w:autoSpaceDN w:val="0"/>
        <w:adjustRightInd w:val="0"/>
        <w:spacing w:line="240" w:lineRule="auto"/>
        <w:rPr>
          <w:color w:val="000000"/>
          <w:sz w:val="18"/>
          <w:szCs w:val="18"/>
        </w:rPr>
      </w:pPr>
      <w:r w:rsidRPr="00025DED">
        <w:rPr>
          <w:b/>
          <w:bCs/>
          <w:color w:val="000000"/>
          <w:sz w:val="18"/>
          <w:szCs w:val="18"/>
        </w:rPr>
        <w:t xml:space="preserve">Payments/Cancellations/Refunds:  </w:t>
      </w:r>
      <w:r w:rsidRPr="00025DED">
        <w:rPr>
          <w:color w:val="000000"/>
          <w:sz w:val="18"/>
          <w:szCs w:val="18"/>
        </w:rPr>
        <w:t xml:space="preserve">Full payment must </w:t>
      </w:r>
      <w:r>
        <w:rPr>
          <w:color w:val="000000"/>
          <w:sz w:val="18"/>
          <w:szCs w:val="18"/>
        </w:rPr>
        <w:t xml:space="preserve">be received by </w:t>
      </w:r>
      <w:r w:rsidR="00BE5E14">
        <w:rPr>
          <w:color w:val="000000"/>
          <w:sz w:val="18"/>
          <w:szCs w:val="18"/>
        </w:rPr>
        <w:t>January</w:t>
      </w:r>
      <w:r>
        <w:rPr>
          <w:color w:val="000000"/>
          <w:sz w:val="18"/>
          <w:szCs w:val="18"/>
        </w:rPr>
        <w:t xml:space="preserve"> 7, 20</w:t>
      </w:r>
      <w:r>
        <w:rPr>
          <w:color w:val="000000"/>
          <w:sz w:val="18"/>
          <w:szCs w:val="18"/>
        </w:rPr>
        <w:t>21</w:t>
      </w:r>
      <w:r w:rsidRPr="00025DED">
        <w:rPr>
          <w:color w:val="000000"/>
          <w:sz w:val="18"/>
          <w:szCs w:val="18"/>
        </w:rPr>
        <w:t xml:space="preserve"> or</w:t>
      </w:r>
      <w:r>
        <w:rPr>
          <w:color w:val="000000"/>
          <w:sz w:val="18"/>
          <w:szCs w:val="18"/>
        </w:rPr>
        <w:t xml:space="preserve"> </w:t>
      </w:r>
      <w:r w:rsidRPr="00025DED">
        <w:rPr>
          <w:color w:val="000000"/>
          <w:sz w:val="18"/>
          <w:szCs w:val="18"/>
        </w:rPr>
        <w:t>registration will be cancelled.  Cancellations received from D</w:t>
      </w:r>
      <w:r>
        <w:rPr>
          <w:color w:val="000000"/>
          <w:sz w:val="18"/>
          <w:szCs w:val="18"/>
        </w:rPr>
        <w:t xml:space="preserve">ecember 8, </w:t>
      </w:r>
      <w:proofErr w:type="gramStart"/>
      <w:r>
        <w:rPr>
          <w:color w:val="000000"/>
          <w:sz w:val="18"/>
          <w:szCs w:val="18"/>
        </w:rPr>
        <w:t>20</w:t>
      </w:r>
      <w:r>
        <w:rPr>
          <w:color w:val="000000"/>
          <w:sz w:val="18"/>
          <w:szCs w:val="18"/>
        </w:rPr>
        <w:t>21</w:t>
      </w:r>
      <w:proofErr w:type="gramEnd"/>
      <w:r>
        <w:rPr>
          <w:color w:val="000000"/>
          <w:sz w:val="18"/>
          <w:szCs w:val="18"/>
        </w:rPr>
        <w:t xml:space="preserve"> to January </w:t>
      </w:r>
      <w:r>
        <w:rPr>
          <w:color w:val="000000"/>
          <w:sz w:val="18"/>
          <w:szCs w:val="18"/>
        </w:rPr>
        <w:t>3</w:t>
      </w:r>
      <w:r>
        <w:rPr>
          <w:color w:val="000000"/>
          <w:sz w:val="18"/>
          <w:szCs w:val="18"/>
        </w:rPr>
        <w:t>, 20</w:t>
      </w:r>
      <w:r>
        <w:rPr>
          <w:color w:val="000000"/>
          <w:sz w:val="18"/>
          <w:szCs w:val="18"/>
        </w:rPr>
        <w:t>22</w:t>
      </w:r>
      <w:r w:rsidRPr="00025DED">
        <w:rPr>
          <w:color w:val="000000"/>
          <w:sz w:val="18"/>
          <w:szCs w:val="18"/>
        </w:rPr>
        <w:t xml:space="preserve"> will</w:t>
      </w:r>
      <w:r>
        <w:rPr>
          <w:color w:val="000000"/>
          <w:sz w:val="18"/>
          <w:szCs w:val="18"/>
        </w:rPr>
        <w:t xml:space="preserve"> forfeit the $700 deposit, or, if already paid in full, will </w:t>
      </w:r>
      <w:r w:rsidRPr="00025DED">
        <w:rPr>
          <w:color w:val="000000"/>
          <w:sz w:val="18"/>
          <w:szCs w:val="18"/>
        </w:rPr>
        <w:t xml:space="preserve">receive a </w:t>
      </w:r>
      <w:r w:rsidRPr="00164538">
        <w:rPr>
          <w:color w:val="000000"/>
          <w:sz w:val="18"/>
          <w:szCs w:val="18"/>
        </w:rPr>
        <w:t>50% refund of the total registration fee</w:t>
      </w:r>
      <w:r w:rsidRPr="00025DED">
        <w:rPr>
          <w:color w:val="000000"/>
          <w:sz w:val="18"/>
          <w:szCs w:val="18"/>
        </w:rPr>
        <w:t xml:space="preserve"> unless another registrant can be confirmed, in which case a full refund will be made.  The firm’s “slot” may be transferred to another member of the same firm.  </w:t>
      </w:r>
      <w:r w:rsidRPr="00025DED">
        <w:rPr>
          <w:b/>
          <w:bCs/>
          <w:color w:val="000000"/>
          <w:sz w:val="18"/>
          <w:szCs w:val="18"/>
        </w:rPr>
        <w:t>N</w:t>
      </w:r>
      <w:r>
        <w:rPr>
          <w:b/>
          <w:bCs/>
          <w:color w:val="000000"/>
          <w:sz w:val="18"/>
          <w:szCs w:val="18"/>
        </w:rPr>
        <w:t xml:space="preserve">o refunds after January </w:t>
      </w:r>
      <w:r>
        <w:rPr>
          <w:b/>
          <w:bCs/>
          <w:color w:val="000000"/>
          <w:sz w:val="18"/>
          <w:szCs w:val="18"/>
        </w:rPr>
        <w:t>11</w:t>
      </w:r>
      <w:r>
        <w:rPr>
          <w:b/>
          <w:bCs/>
          <w:color w:val="000000"/>
          <w:sz w:val="18"/>
          <w:szCs w:val="18"/>
        </w:rPr>
        <w:t>, 2022</w:t>
      </w:r>
      <w:r w:rsidRPr="00025DED">
        <w:rPr>
          <w:b/>
          <w:bCs/>
          <w:color w:val="000000"/>
          <w:sz w:val="18"/>
          <w:szCs w:val="18"/>
        </w:rPr>
        <w:t>!</w:t>
      </w:r>
      <w:r>
        <w:rPr>
          <w:color w:val="000000"/>
          <w:sz w:val="18"/>
          <w:szCs w:val="18"/>
        </w:rPr>
        <w:t xml:space="preserve">  </w:t>
      </w:r>
      <w:r w:rsidRPr="00025DED">
        <w:rPr>
          <w:color w:val="000000"/>
          <w:sz w:val="18"/>
          <w:szCs w:val="18"/>
        </w:rPr>
        <w:t>Please make che</w:t>
      </w:r>
      <w:r>
        <w:rPr>
          <w:color w:val="000000"/>
          <w:sz w:val="18"/>
          <w:szCs w:val="18"/>
        </w:rPr>
        <w:t>cks payable to ACEC OKLAHOMA, 220</w:t>
      </w:r>
      <w:r w:rsidRPr="00025DED">
        <w:rPr>
          <w:color w:val="000000"/>
          <w:sz w:val="18"/>
          <w:szCs w:val="18"/>
        </w:rPr>
        <w:t xml:space="preserve"> N.E. 2</w:t>
      </w:r>
      <w:r>
        <w:rPr>
          <w:color w:val="000000"/>
          <w:sz w:val="18"/>
          <w:szCs w:val="18"/>
        </w:rPr>
        <w:t>8</w:t>
      </w:r>
      <w:r w:rsidRPr="005A2797">
        <w:rPr>
          <w:color w:val="000000"/>
          <w:sz w:val="18"/>
          <w:szCs w:val="18"/>
          <w:vertAlign w:val="superscript"/>
        </w:rPr>
        <w:t>th</w:t>
      </w:r>
      <w:r>
        <w:rPr>
          <w:color w:val="000000"/>
          <w:sz w:val="18"/>
          <w:szCs w:val="18"/>
        </w:rPr>
        <w:t xml:space="preserve"> </w:t>
      </w:r>
      <w:r w:rsidRPr="00025DED">
        <w:rPr>
          <w:color w:val="000000"/>
          <w:sz w:val="18"/>
          <w:szCs w:val="18"/>
        </w:rPr>
        <w:t>Street, Suite 135, Oklahoma City, OK, 73105.</w:t>
      </w:r>
    </w:p>
    <w:p w14:paraId="6EB25C0A" w14:textId="77777777" w:rsidR="002940B9" w:rsidRPr="00025DED" w:rsidRDefault="002940B9" w:rsidP="002940B9">
      <w:pPr>
        <w:autoSpaceDE w:val="0"/>
        <w:autoSpaceDN w:val="0"/>
        <w:adjustRightInd w:val="0"/>
        <w:spacing w:line="240" w:lineRule="auto"/>
        <w:rPr>
          <w:color w:val="000000"/>
          <w:sz w:val="18"/>
          <w:szCs w:val="18"/>
        </w:rPr>
      </w:pPr>
    </w:p>
    <w:p w14:paraId="4B81DDD3" w14:textId="77777777" w:rsidR="002940B9" w:rsidRDefault="002940B9" w:rsidP="002940B9">
      <w:pPr>
        <w:numPr>
          <w:ilvl w:val="0"/>
          <w:numId w:val="5"/>
        </w:numPr>
        <w:autoSpaceDE w:val="0"/>
        <w:autoSpaceDN w:val="0"/>
        <w:adjustRightInd w:val="0"/>
        <w:spacing w:line="240" w:lineRule="auto"/>
        <w:rPr>
          <w:color w:val="000000"/>
          <w:sz w:val="18"/>
          <w:szCs w:val="18"/>
        </w:rPr>
      </w:pPr>
      <w:r w:rsidRPr="00025DED">
        <w:rPr>
          <w:b/>
          <w:color w:val="000000"/>
          <w:sz w:val="18"/>
          <w:szCs w:val="18"/>
        </w:rPr>
        <w:t>Attendees</w:t>
      </w:r>
      <w:r w:rsidRPr="00025DED">
        <w:rPr>
          <w:color w:val="000000"/>
          <w:sz w:val="18"/>
          <w:szCs w:val="18"/>
        </w:rPr>
        <w:t xml:space="preserve">:   </w:t>
      </w:r>
      <w:r w:rsidRPr="00025DED">
        <w:rPr>
          <w:b/>
          <w:color w:val="000000"/>
          <w:sz w:val="18"/>
          <w:szCs w:val="18"/>
        </w:rPr>
        <w:t>MUST BE PRESENT FOR ALL SESSIONS!!!!!</w:t>
      </w:r>
      <w:r w:rsidRPr="00025DED">
        <w:rPr>
          <w:color w:val="000000"/>
          <w:sz w:val="18"/>
          <w:szCs w:val="18"/>
        </w:rPr>
        <w:t xml:space="preserve">  </w:t>
      </w:r>
    </w:p>
    <w:p w14:paraId="5027BA99" w14:textId="77777777" w:rsidR="002940B9" w:rsidRDefault="002940B9" w:rsidP="002940B9">
      <w:pPr>
        <w:autoSpaceDE w:val="0"/>
        <w:autoSpaceDN w:val="0"/>
        <w:adjustRightInd w:val="0"/>
        <w:spacing w:line="240" w:lineRule="auto"/>
        <w:rPr>
          <w:color w:val="000000"/>
          <w:sz w:val="18"/>
          <w:szCs w:val="18"/>
        </w:rPr>
      </w:pPr>
    </w:p>
    <w:p w14:paraId="1F2E5C58" w14:textId="77777777" w:rsidR="002940B9" w:rsidRDefault="002940B9" w:rsidP="002940B9">
      <w:pPr>
        <w:numPr>
          <w:ilvl w:val="0"/>
          <w:numId w:val="5"/>
        </w:numPr>
        <w:tabs>
          <w:tab w:val="clear" w:pos="720"/>
          <w:tab w:val="num" w:pos="1080"/>
        </w:tabs>
        <w:autoSpaceDE w:val="0"/>
        <w:autoSpaceDN w:val="0"/>
        <w:adjustRightInd w:val="0"/>
        <w:spacing w:line="240" w:lineRule="auto"/>
        <w:ind w:left="1080"/>
        <w:rPr>
          <w:color w:val="000000"/>
          <w:sz w:val="18"/>
          <w:szCs w:val="18"/>
        </w:rPr>
      </w:pPr>
      <w:r w:rsidRPr="00025DED">
        <w:rPr>
          <w:color w:val="000000"/>
          <w:sz w:val="18"/>
          <w:szCs w:val="18"/>
        </w:rPr>
        <w:t>If more than half of one session is missed, that</w:t>
      </w:r>
      <w:r>
        <w:rPr>
          <w:color w:val="000000"/>
          <w:sz w:val="18"/>
          <w:szCs w:val="18"/>
        </w:rPr>
        <w:t xml:space="preserve"> </w:t>
      </w:r>
      <w:r w:rsidRPr="00025DED">
        <w:rPr>
          <w:color w:val="000000"/>
          <w:sz w:val="18"/>
          <w:szCs w:val="18"/>
        </w:rPr>
        <w:t xml:space="preserve">session must be attended the following year to graduate. </w:t>
      </w:r>
    </w:p>
    <w:p w14:paraId="509970DD" w14:textId="77777777" w:rsidR="002940B9" w:rsidRDefault="002940B9" w:rsidP="002940B9">
      <w:pPr>
        <w:autoSpaceDE w:val="0"/>
        <w:autoSpaceDN w:val="0"/>
        <w:adjustRightInd w:val="0"/>
        <w:spacing w:line="240" w:lineRule="auto"/>
        <w:ind w:left="360"/>
        <w:rPr>
          <w:color w:val="000000"/>
          <w:sz w:val="18"/>
          <w:szCs w:val="18"/>
        </w:rPr>
      </w:pPr>
    </w:p>
    <w:p w14:paraId="298BA069" w14:textId="77777777" w:rsidR="002940B9" w:rsidRDefault="002940B9" w:rsidP="002940B9">
      <w:pPr>
        <w:numPr>
          <w:ilvl w:val="0"/>
          <w:numId w:val="5"/>
        </w:numPr>
        <w:tabs>
          <w:tab w:val="clear" w:pos="720"/>
          <w:tab w:val="num" w:pos="1080"/>
        </w:tabs>
        <w:autoSpaceDE w:val="0"/>
        <w:autoSpaceDN w:val="0"/>
        <w:adjustRightInd w:val="0"/>
        <w:spacing w:line="240" w:lineRule="auto"/>
        <w:ind w:left="1080"/>
        <w:rPr>
          <w:color w:val="000000"/>
          <w:sz w:val="18"/>
          <w:szCs w:val="18"/>
        </w:rPr>
      </w:pPr>
      <w:r w:rsidRPr="00025DED">
        <w:rPr>
          <w:color w:val="000000"/>
          <w:sz w:val="18"/>
          <w:szCs w:val="18"/>
        </w:rPr>
        <w:t xml:space="preserve">Only the attendee registered may </w:t>
      </w:r>
      <w:r>
        <w:rPr>
          <w:color w:val="000000"/>
          <w:sz w:val="18"/>
          <w:szCs w:val="18"/>
        </w:rPr>
        <w:t xml:space="preserve">attend the sessions.  </w:t>
      </w:r>
      <w:r w:rsidRPr="00025DED">
        <w:rPr>
          <w:color w:val="000000"/>
          <w:sz w:val="18"/>
          <w:szCs w:val="18"/>
        </w:rPr>
        <w:t xml:space="preserve">Substitute attendees will not be accepted. </w:t>
      </w:r>
    </w:p>
    <w:p w14:paraId="6C95929D" w14:textId="77777777" w:rsidR="002940B9" w:rsidRDefault="002940B9" w:rsidP="002940B9">
      <w:pPr>
        <w:autoSpaceDE w:val="0"/>
        <w:autoSpaceDN w:val="0"/>
        <w:adjustRightInd w:val="0"/>
        <w:spacing w:line="240" w:lineRule="auto"/>
        <w:ind w:left="360"/>
        <w:rPr>
          <w:color w:val="000000"/>
          <w:sz w:val="18"/>
          <w:szCs w:val="18"/>
        </w:rPr>
      </w:pPr>
    </w:p>
    <w:p w14:paraId="41269343" w14:textId="77777777" w:rsidR="002940B9" w:rsidRDefault="002940B9" w:rsidP="002940B9">
      <w:pPr>
        <w:numPr>
          <w:ilvl w:val="0"/>
          <w:numId w:val="5"/>
        </w:numPr>
        <w:tabs>
          <w:tab w:val="clear" w:pos="720"/>
          <w:tab w:val="num" w:pos="1080"/>
        </w:tabs>
        <w:autoSpaceDE w:val="0"/>
        <w:autoSpaceDN w:val="0"/>
        <w:adjustRightInd w:val="0"/>
        <w:spacing w:line="240" w:lineRule="auto"/>
        <w:ind w:left="1080"/>
        <w:rPr>
          <w:color w:val="000000"/>
          <w:sz w:val="18"/>
          <w:szCs w:val="18"/>
        </w:rPr>
      </w:pPr>
      <w:r>
        <w:rPr>
          <w:color w:val="000000"/>
          <w:sz w:val="18"/>
          <w:szCs w:val="18"/>
        </w:rPr>
        <w:t>Attendees MUST participate in all planned events, including staying overnight at the program hotel/location.</w:t>
      </w:r>
    </w:p>
    <w:p w14:paraId="7FEC3F7D" w14:textId="77777777" w:rsidR="002940B9" w:rsidRDefault="002940B9" w:rsidP="002940B9">
      <w:pPr>
        <w:autoSpaceDE w:val="0"/>
        <w:autoSpaceDN w:val="0"/>
        <w:adjustRightInd w:val="0"/>
        <w:spacing w:line="240" w:lineRule="auto"/>
        <w:rPr>
          <w:color w:val="000000"/>
          <w:sz w:val="18"/>
          <w:szCs w:val="18"/>
        </w:rPr>
      </w:pPr>
    </w:p>
    <w:p w14:paraId="254C898F" w14:textId="080EDB6B" w:rsidR="002940B9" w:rsidRDefault="002940B9" w:rsidP="002940B9">
      <w:pPr>
        <w:numPr>
          <w:ilvl w:val="0"/>
          <w:numId w:val="5"/>
        </w:numPr>
        <w:tabs>
          <w:tab w:val="clear" w:pos="720"/>
          <w:tab w:val="num" w:pos="1080"/>
        </w:tabs>
        <w:autoSpaceDE w:val="0"/>
        <w:autoSpaceDN w:val="0"/>
        <w:adjustRightInd w:val="0"/>
        <w:spacing w:line="240" w:lineRule="auto"/>
        <w:ind w:left="1080"/>
        <w:rPr>
          <w:color w:val="000000"/>
          <w:sz w:val="18"/>
          <w:szCs w:val="18"/>
        </w:rPr>
      </w:pPr>
      <w:r>
        <w:rPr>
          <w:color w:val="000000"/>
          <w:sz w:val="18"/>
          <w:szCs w:val="18"/>
        </w:rPr>
        <w:t>Attendees must provide picture (jpeg) and full personal and professional biography by January 11, 20</w:t>
      </w:r>
      <w:r>
        <w:rPr>
          <w:color w:val="000000"/>
          <w:sz w:val="18"/>
          <w:szCs w:val="18"/>
        </w:rPr>
        <w:t>22</w:t>
      </w:r>
      <w:r>
        <w:rPr>
          <w:color w:val="000000"/>
          <w:sz w:val="18"/>
          <w:szCs w:val="18"/>
        </w:rPr>
        <w:t>.</w:t>
      </w:r>
      <w:r w:rsidRPr="00025DED">
        <w:rPr>
          <w:color w:val="000000"/>
          <w:sz w:val="18"/>
          <w:szCs w:val="18"/>
        </w:rPr>
        <w:t xml:space="preserve"> </w:t>
      </w:r>
    </w:p>
    <w:p w14:paraId="04460334" w14:textId="77777777" w:rsidR="002940B9" w:rsidRDefault="002940B9" w:rsidP="002940B9">
      <w:pPr>
        <w:autoSpaceDE w:val="0"/>
        <w:autoSpaceDN w:val="0"/>
        <w:adjustRightInd w:val="0"/>
        <w:spacing w:line="240" w:lineRule="auto"/>
        <w:rPr>
          <w:color w:val="000000"/>
          <w:sz w:val="18"/>
          <w:szCs w:val="18"/>
        </w:rPr>
      </w:pPr>
    </w:p>
    <w:p w14:paraId="0CF5839D" w14:textId="77777777" w:rsidR="002940B9" w:rsidRDefault="002940B9" w:rsidP="002940B9">
      <w:pPr>
        <w:numPr>
          <w:ilvl w:val="0"/>
          <w:numId w:val="5"/>
        </w:numPr>
        <w:autoSpaceDE w:val="0"/>
        <w:autoSpaceDN w:val="0"/>
        <w:adjustRightInd w:val="0"/>
        <w:spacing w:line="240" w:lineRule="auto"/>
        <w:rPr>
          <w:color w:val="000000"/>
          <w:sz w:val="18"/>
          <w:szCs w:val="18"/>
        </w:rPr>
      </w:pPr>
      <w:r w:rsidRPr="000A63C9">
        <w:rPr>
          <w:b/>
          <w:color w:val="000000"/>
          <w:sz w:val="18"/>
          <w:szCs w:val="18"/>
        </w:rPr>
        <w:t>Professional Development Hours</w:t>
      </w:r>
      <w:r>
        <w:rPr>
          <w:color w:val="000000"/>
          <w:sz w:val="18"/>
          <w:szCs w:val="18"/>
        </w:rPr>
        <w:t>:  26 PDHs will be earned, and certificates will be provided at the completion of the program.</w:t>
      </w:r>
    </w:p>
    <w:p w14:paraId="41C6C779" w14:textId="77777777" w:rsidR="002940B9" w:rsidRPr="008F2583" w:rsidRDefault="002940B9" w:rsidP="002940B9">
      <w:pPr>
        <w:autoSpaceDE w:val="0"/>
        <w:autoSpaceDN w:val="0"/>
        <w:adjustRightInd w:val="0"/>
        <w:spacing w:line="240" w:lineRule="auto"/>
        <w:ind w:left="360"/>
        <w:rPr>
          <w:color w:val="000000"/>
          <w:sz w:val="18"/>
          <w:szCs w:val="18"/>
        </w:rPr>
      </w:pPr>
    </w:p>
    <w:p w14:paraId="01DF3198" w14:textId="77777777" w:rsidR="002940B9" w:rsidRPr="00521FA1" w:rsidRDefault="002940B9" w:rsidP="002940B9">
      <w:pPr>
        <w:autoSpaceDE w:val="0"/>
        <w:autoSpaceDN w:val="0"/>
        <w:adjustRightInd w:val="0"/>
        <w:spacing w:line="240" w:lineRule="auto"/>
        <w:jc w:val="center"/>
        <w:rPr>
          <w:b/>
          <w:i/>
          <w:color w:val="0000FF"/>
          <w:sz w:val="72"/>
          <w:szCs w:val="72"/>
        </w:rPr>
      </w:pPr>
      <w:r w:rsidRPr="00521FA1">
        <w:rPr>
          <w:b/>
          <w:i/>
          <w:color w:val="0000FF"/>
          <w:sz w:val="72"/>
          <w:szCs w:val="72"/>
        </w:rPr>
        <w:lastRenderedPageBreak/>
        <w:t>Leadership for Engineers</w:t>
      </w:r>
    </w:p>
    <w:p w14:paraId="6A7E5661" w14:textId="77777777" w:rsidR="002940B9" w:rsidRPr="0065150B" w:rsidRDefault="002940B9" w:rsidP="002940B9">
      <w:pPr>
        <w:autoSpaceDE w:val="0"/>
        <w:autoSpaceDN w:val="0"/>
        <w:adjustRightInd w:val="0"/>
        <w:spacing w:line="240" w:lineRule="auto"/>
        <w:jc w:val="center"/>
        <w:rPr>
          <w:color w:val="000000"/>
          <w:sz w:val="48"/>
          <w:szCs w:val="48"/>
        </w:rPr>
      </w:pPr>
      <w:r w:rsidRPr="0065150B">
        <w:rPr>
          <w:color w:val="000000"/>
          <w:sz w:val="48"/>
          <w:szCs w:val="48"/>
        </w:rPr>
        <w:t>Nomination Form</w:t>
      </w:r>
    </w:p>
    <w:p w14:paraId="0BC4AFFE" w14:textId="77777777" w:rsidR="002940B9" w:rsidRDefault="002940B9" w:rsidP="002940B9">
      <w:pPr>
        <w:autoSpaceDE w:val="0"/>
        <w:autoSpaceDN w:val="0"/>
        <w:adjustRightInd w:val="0"/>
        <w:spacing w:line="240" w:lineRule="auto"/>
        <w:rPr>
          <w:color w:val="000000"/>
          <w:sz w:val="22"/>
          <w:szCs w:val="22"/>
        </w:rPr>
      </w:pPr>
    </w:p>
    <w:p w14:paraId="13A06B35" w14:textId="77777777" w:rsidR="002940B9" w:rsidRDefault="002940B9" w:rsidP="002940B9">
      <w:pPr>
        <w:autoSpaceDE w:val="0"/>
        <w:autoSpaceDN w:val="0"/>
        <w:adjustRightInd w:val="0"/>
        <w:spacing w:line="240" w:lineRule="auto"/>
        <w:rPr>
          <w:color w:val="000000"/>
          <w:sz w:val="22"/>
          <w:szCs w:val="22"/>
        </w:rPr>
      </w:pPr>
    </w:p>
    <w:p w14:paraId="0C3D921F" w14:textId="77777777" w:rsidR="002940B9" w:rsidRDefault="002940B9" w:rsidP="002940B9">
      <w:pPr>
        <w:autoSpaceDE w:val="0"/>
        <w:autoSpaceDN w:val="0"/>
        <w:adjustRightInd w:val="0"/>
        <w:spacing w:line="240" w:lineRule="auto"/>
        <w:rPr>
          <w:color w:val="000000"/>
          <w:sz w:val="22"/>
          <w:szCs w:val="22"/>
        </w:rPr>
      </w:pPr>
    </w:p>
    <w:p w14:paraId="311B55C7" w14:textId="77777777" w:rsidR="002940B9" w:rsidRDefault="002940B9" w:rsidP="002940B9">
      <w:pPr>
        <w:autoSpaceDE w:val="0"/>
        <w:autoSpaceDN w:val="0"/>
        <w:adjustRightInd w:val="0"/>
        <w:spacing w:line="240" w:lineRule="auto"/>
        <w:rPr>
          <w:color w:val="000000"/>
          <w:sz w:val="22"/>
          <w:szCs w:val="22"/>
        </w:rPr>
      </w:pPr>
      <w:r>
        <w:rPr>
          <w:color w:val="000000"/>
          <w:sz w:val="22"/>
          <w:szCs w:val="22"/>
        </w:rPr>
        <w:t>Date:  ____________________</w:t>
      </w:r>
    </w:p>
    <w:p w14:paraId="00B674B6" w14:textId="77777777" w:rsidR="002940B9" w:rsidRDefault="002940B9" w:rsidP="002940B9">
      <w:pPr>
        <w:autoSpaceDE w:val="0"/>
        <w:autoSpaceDN w:val="0"/>
        <w:adjustRightInd w:val="0"/>
        <w:spacing w:line="240" w:lineRule="auto"/>
        <w:rPr>
          <w:color w:val="000000"/>
          <w:sz w:val="22"/>
          <w:szCs w:val="22"/>
        </w:rPr>
      </w:pPr>
    </w:p>
    <w:p w14:paraId="72A80D2E" w14:textId="77777777" w:rsidR="002940B9" w:rsidRDefault="002940B9" w:rsidP="002940B9">
      <w:pPr>
        <w:autoSpaceDE w:val="0"/>
        <w:autoSpaceDN w:val="0"/>
        <w:adjustRightInd w:val="0"/>
        <w:spacing w:line="240" w:lineRule="auto"/>
        <w:rPr>
          <w:color w:val="000000"/>
          <w:sz w:val="22"/>
          <w:szCs w:val="22"/>
        </w:rPr>
      </w:pPr>
    </w:p>
    <w:p w14:paraId="340E9E37" w14:textId="77777777" w:rsidR="002940B9" w:rsidRDefault="002940B9" w:rsidP="002940B9">
      <w:pPr>
        <w:autoSpaceDE w:val="0"/>
        <w:autoSpaceDN w:val="0"/>
        <w:adjustRightInd w:val="0"/>
        <w:spacing w:line="240" w:lineRule="auto"/>
        <w:rPr>
          <w:color w:val="000000"/>
          <w:sz w:val="22"/>
          <w:szCs w:val="22"/>
        </w:rPr>
      </w:pPr>
      <w:r>
        <w:rPr>
          <w:color w:val="000000"/>
          <w:sz w:val="22"/>
          <w:szCs w:val="22"/>
        </w:rPr>
        <w:t>Name of Nominee:  ________________________________________________________________________</w:t>
      </w:r>
    </w:p>
    <w:p w14:paraId="2FD876C7" w14:textId="77777777" w:rsidR="002940B9" w:rsidRDefault="002940B9" w:rsidP="002940B9">
      <w:pPr>
        <w:autoSpaceDE w:val="0"/>
        <w:autoSpaceDN w:val="0"/>
        <w:adjustRightInd w:val="0"/>
        <w:spacing w:line="240" w:lineRule="auto"/>
        <w:rPr>
          <w:color w:val="000000"/>
          <w:sz w:val="22"/>
          <w:szCs w:val="22"/>
        </w:rPr>
      </w:pPr>
    </w:p>
    <w:p w14:paraId="1E517F1F" w14:textId="77777777" w:rsidR="002940B9" w:rsidRDefault="002940B9" w:rsidP="002940B9">
      <w:pPr>
        <w:autoSpaceDE w:val="0"/>
        <w:autoSpaceDN w:val="0"/>
        <w:adjustRightInd w:val="0"/>
        <w:spacing w:line="240" w:lineRule="auto"/>
        <w:rPr>
          <w:color w:val="000000"/>
          <w:sz w:val="22"/>
          <w:szCs w:val="22"/>
        </w:rPr>
      </w:pPr>
    </w:p>
    <w:p w14:paraId="37867F09" w14:textId="77777777" w:rsidR="002940B9" w:rsidRDefault="002940B9" w:rsidP="002940B9">
      <w:pPr>
        <w:autoSpaceDE w:val="0"/>
        <w:autoSpaceDN w:val="0"/>
        <w:adjustRightInd w:val="0"/>
        <w:spacing w:line="240" w:lineRule="auto"/>
        <w:rPr>
          <w:color w:val="000000"/>
          <w:sz w:val="22"/>
          <w:szCs w:val="22"/>
        </w:rPr>
      </w:pPr>
      <w:r>
        <w:rPr>
          <w:color w:val="000000"/>
          <w:sz w:val="22"/>
          <w:szCs w:val="22"/>
        </w:rPr>
        <w:t>Firm:  __________________________________________________________________________________</w:t>
      </w:r>
    </w:p>
    <w:p w14:paraId="3DC44DA4" w14:textId="77777777" w:rsidR="002940B9" w:rsidRDefault="002940B9" w:rsidP="002940B9">
      <w:pPr>
        <w:autoSpaceDE w:val="0"/>
        <w:autoSpaceDN w:val="0"/>
        <w:adjustRightInd w:val="0"/>
        <w:spacing w:line="240" w:lineRule="auto"/>
        <w:rPr>
          <w:color w:val="000000"/>
          <w:sz w:val="22"/>
          <w:szCs w:val="22"/>
        </w:rPr>
      </w:pPr>
    </w:p>
    <w:p w14:paraId="2EE37075" w14:textId="77777777" w:rsidR="002940B9" w:rsidRDefault="002940B9" w:rsidP="002940B9">
      <w:pPr>
        <w:autoSpaceDE w:val="0"/>
        <w:autoSpaceDN w:val="0"/>
        <w:adjustRightInd w:val="0"/>
        <w:spacing w:line="240" w:lineRule="auto"/>
        <w:rPr>
          <w:color w:val="000000"/>
          <w:sz w:val="22"/>
          <w:szCs w:val="22"/>
        </w:rPr>
      </w:pPr>
    </w:p>
    <w:p w14:paraId="665E1736" w14:textId="77777777" w:rsidR="002940B9" w:rsidRDefault="002940B9" w:rsidP="002940B9">
      <w:pPr>
        <w:autoSpaceDE w:val="0"/>
        <w:autoSpaceDN w:val="0"/>
        <w:adjustRightInd w:val="0"/>
        <w:spacing w:line="240" w:lineRule="auto"/>
        <w:rPr>
          <w:color w:val="000000"/>
          <w:sz w:val="22"/>
          <w:szCs w:val="22"/>
        </w:rPr>
      </w:pPr>
      <w:r>
        <w:rPr>
          <w:color w:val="000000"/>
          <w:sz w:val="22"/>
          <w:szCs w:val="22"/>
        </w:rPr>
        <w:t>Address:  ________________________________________________________________________________</w:t>
      </w:r>
    </w:p>
    <w:p w14:paraId="42AD633C" w14:textId="77777777" w:rsidR="002940B9" w:rsidRDefault="002940B9" w:rsidP="002940B9">
      <w:pPr>
        <w:autoSpaceDE w:val="0"/>
        <w:autoSpaceDN w:val="0"/>
        <w:adjustRightInd w:val="0"/>
        <w:spacing w:line="240" w:lineRule="auto"/>
        <w:rPr>
          <w:color w:val="000000"/>
          <w:sz w:val="22"/>
          <w:szCs w:val="22"/>
        </w:rPr>
      </w:pPr>
    </w:p>
    <w:p w14:paraId="10C4CEDD" w14:textId="77777777" w:rsidR="002940B9" w:rsidRDefault="002940B9" w:rsidP="002940B9">
      <w:pPr>
        <w:autoSpaceDE w:val="0"/>
        <w:autoSpaceDN w:val="0"/>
        <w:adjustRightInd w:val="0"/>
        <w:spacing w:line="240" w:lineRule="auto"/>
        <w:rPr>
          <w:color w:val="000000"/>
          <w:sz w:val="22"/>
          <w:szCs w:val="22"/>
        </w:rPr>
      </w:pPr>
    </w:p>
    <w:p w14:paraId="6940B47F" w14:textId="77777777" w:rsidR="002940B9" w:rsidRDefault="002940B9" w:rsidP="002940B9">
      <w:pPr>
        <w:autoSpaceDE w:val="0"/>
        <w:autoSpaceDN w:val="0"/>
        <w:adjustRightInd w:val="0"/>
        <w:spacing w:line="240" w:lineRule="auto"/>
        <w:rPr>
          <w:color w:val="000000"/>
          <w:sz w:val="22"/>
          <w:szCs w:val="22"/>
        </w:rPr>
      </w:pPr>
      <w:r>
        <w:rPr>
          <w:color w:val="000000"/>
          <w:sz w:val="22"/>
          <w:szCs w:val="22"/>
        </w:rPr>
        <w:t>City: State Zip:  ___________________________________________________________________________</w:t>
      </w:r>
    </w:p>
    <w:p w14:paraId="72595F86" w14:textId="77777777" w:rsidR="002940B9" w:rsidRDefault="002940B9" w:rsidP="002940B9">
      <w:pPr>
        <w:autoSpaceDE w:val="0"/>
        <w:autoSpaceDN w:val="0"/>
        <w:adjustRightInd w:val="0"/>
        <w:spacing w:line="240" w:lineRule="auto"/>
        <w:rPr>
          <w:color w:val="000000"/>
          <w:sz w:val="22"/>
          <w:szCs w:val="22"/>
        </w:rPr>
      </w:pPr>
    </w:p>
    <w:p w14:paraId="69B28D64" w14:textId="77777777" w:rsidR="002940B9" w:rsidRDefault="002940B9" w:rsidP="002940B9">
      <w:pPr>
        <w:autoSpaceDE w:val="0"/>
        <w:autoSpaceDN w:val="0"/>
        <w:adjustRightInd w:val="0"/>
        <w:spacing w:line="240" w:lineRule="auto"/>
        <w:rPr>
          <w:color w:val="000000"/>
          <w:sz w:val="22"/>
          <w:szCs w:val="22"/>
        </w:rPr>
      </w:pPr>
    </w:p>
    <w:p w14:paraId="01E71CF5" w14:textId="77777777" w:rsidR="002940B9" w:rsidRDefault="002940B9" w:rsidP="002940B9">
      <w:pPr>
        <w:autoSpaceDE w:val="0"/>
        <w:autoSpaceDN w:val="0"/>
        <w:adjustRightInd w:val="0"/>
        <w:spacing w:line="240" w:lineRule="auto"/>
        <w:rPr>
          <w:color w:val="000000"/>
          <w:sz w:val="22"/>
          <w:szCs w:val="22"/>
        </w:rPr>
      </w:pPr>
      <w:r>
        <w:rPr>
          <w:color w:val="000000"/>
          <w:sz w:val="22"/>
          <w:szCs w:val="22"/>
        </w:rPr>
        <w:t>Work Phone:  ____________________________</w:t>
      </w:r>
      <w:r>
        <w:rPr>
          <w:color w:val="000000"/>
          <w:sz w:val="22"/>
          <w:szCs w:val="22"/>
        </w:rPr>
        <w:tab/>
        <w:t>Cell Phone:  ________________________________</w:t>
      </w:r>
    </w:p>
    <w:p w14:paraId="1A4E9E80" w14:textId="77777777" w:rsidR="002940B9" w:rsidRDefault="002940B9" w:rsidP="002940B9">
      <w:pPr>
        <w:autoSpaceDE w:val="0"/>
        <w:autoSpaceDN w:val="0"/>
        <w:adjustRightInd w:val="0"/>
        <w:spacing w:line="240" w:lineRule="auto"/>
        <w:rPr>
          <w:color w:val="000000"/>
          <w:sz w:val="22"/>
          <w:szCs w:val="22"/>
        </w:rPr>
      </w:pPr>
    </w:p>
    <w:p w14:paraId="55235085" w14:textId="77777777" w:rsidR="002940B9" w:rsidRDefault="002940B9" w:rsidP="002940B9">
      <w:pPr>
        <w:autoSpaceDE w:val="0"/>
        <w:autoSpaceDN w:val="0"/>
        <w:adjustRightInd w:val="0"/>
        <w:spacing w:line="240" w:lineRule="auto"/>
        <w:rPr>
          <w:color w:val="000000"/>
          <w:sz w:val="22"/>
          <w:szCs w:val="22"/>
        </w:rPr>
      </w:pPr>
    </w:p>
    <w:p w14:paraId="46D4DBC0" w14:textId="77777777" w:rsidR="002940B9" w:rsidRDefault="002940B9" w:rsidP="002940B9">
      <w:pPr>
        <w:autoSpaceDE w:val="0"/>
        <w:autoSpaceDN w:val="0"/>
        <w:adjustRightInd w:val="0"/>
        <w:spacing w:line="240" w:lineRule="auto"/>
        <w:rPr>
          <w:color w:val="000000"/>
          <w:sz w:val="22"/>
          <w:szCs w:val="22"/>
        </w:rPr>
      </w:pPr>
      <w:r>
        <w:rPr>
          <w:color w:val="000000"/>
          <w:sz w:val="22"/>
          <w:szCs w:val="22"/>
        </w:rPr>
        <w:t>E-Mail:  _________________________________________________________________________________</w:t>
      </w:r>
    </w:p>
    <w:p w14:paraId="6EFF41FE" w14:textId="77777777" w:rsidR="002940B9" w:rsidRDefault="002940B9" w:rsidP="002940B9">
      <w:pPr>
        <w:autoSpaceDE w:val="0"/>
        <w:autoSpaceDN w:val="0"/>
        <w:adjustRightInd w:val="0"/>
        <w:spacing w:line="240" w:lineRule="auto"/>
        <w:rPr>
          <w:color w:val="000000"/>
          <w:sz w:val="22"/>
          <w:szCs w:val="22"/>
        </w:rPr>
      </w:pPr>
    </w:p>
    <w:p w14:paraId="5193A708" w14:textId="77777777" w:rsidR="002940B9" w:rsidRDefault="002940B9" w:rsidP="002940B9">
      <w:pPr>
        <w:autoSpaceDE w:val="0"/>
        <w:autoSpaceDN w:val="0"/>
        <w:adjustRightInd w:val="0"/>
        <w:spacing w:line="240" w:lineRule="auto"/>
        <w:rPr>
          <w:color w:val="000000"/>
          <w:sz w:val="22"/>
          <w:szCs w:val="22"/>
        </w:rPr>
      </w:pPr>
    </w:p>
    <w:p w14:paraId="287BBE31" w14:textId="77777777" w:rsidR="002940B9" w:rsidRDefault="002940B9" w:rsidP="002940B9">
      <w:pPr>
        <w:autoSpaceDE w:val="0"/>
        <w:autoSpaceDN w:val="0"/>
        <w:adjustRightInd w:val="0"/>
        <w:spacing w:line="240" w:lineRule="auto"/>
        <w:rPr>
          <w:color w:val="000000"/>
          <w:sz w:val="22"/>
          <w:szCs w:val="22"/>
        </w:rPr>
      </w:pPr>
      <w:r>
        <w:rPr>
          <w:color w:val="000000"/>
          <w:sz w:val="22"/>
          <w:szCs w:val="22"/>
        </w:rPr>
        <w:t xml:space="preserve">Nominee Certification:  I have read the requirements in “Attendees” </w:t>
      </w:r>
      <w:proofErr w:type="gramStart"/>
      <w:r>
        <w:rPr>
          <w:color w:val="000000"/>
          <w:sz w:val="22"/>
          <w:szCs w:val="22"/>
        </w:rPr>
        <w:t>above, and</w:t>
      </w:r>
      <w:proofErr w:type="gramEnd"/>
      <w:r>
        <w:rPr>
          <w:color w:val="000000"/>
          <w:sz w:val="22"/>
          <w:szCs w:val="22"/>
        </w:rPr>
        <w:t xml:space="preserve"> agree to the participation provisions set forth.</w:t>
      </w:r>
    </w:p>
    <w:p w14:paraId="2E3C20F0" w14:textId="77777777" w:rsidR="002940B9" w:rsidRDefault="002940B9" w:rsidP="002940B9">
      <w:pPr>
        <w:autoSpaceDE w:val="0"/>
        <w:autoSpaceDN w:val="0"/>
        <w:adjustRightInd w:val="0"/>
        <w:spacing w:line="240" w:lineRule="auto"/>
        <w:rPr>
          <w:color w:val="000000"/>
          <w:sz w:val="22"/>
          <w:szCs w:val="22"/>
        </w:rPr>
      </w:pPr>
    </w:p>
    <w:p w14:paraId="53C8676F" w14:textId="77777777" w:rsidR="002940B9" w:rsidRDefault="002940B9" w:rsidP="002940B9">
      <w:pPr>
        <w:rPr>
          <w:color w:val="000000"/>
          <w:sz w:val="22"/>
          <w:szCs w:val="22"/>
        </w:rPr>
      </w:pPr>
      <w:r>
        <w:rPr>
          <w:color w:val="000000"/>
          <w:sz w:val="22"/>
          <w:szCs w:val="22"/>
        </w:rPr>
        <w:t>Nominee’s Signature:  _____________________________________________________________________</w:t>
      </w:r>
    </w:p>
    <w:p w14:paraId="4A34FBC5" w14:textId="77777777" w:rsidR="002940B9" w:rsidRDefault="002940B9" w:rsidP="002940B9">
      <w:pPr>
        <w:rPr>
          <w:color w:val="000000"/>
          <w:sz w:val="22"/>
          <w:szCs w:val="22"/>
        </w:rPr>
      </w:pPr>
    </w:p>
    <w:p w14:paraId="6DAB845D" w14:textId="77777777" w:rsidR="002940B9" w:rsidRDefault="002940B9" w:rsidP="002940B9">
      <w:pPr>
        <w:rPr>
          <w:color w:val="000000"/>
          <w:sz w:val="22"/>
          <w:szCs w:val="22"/>
        </w:rPr>
      </w:pPr>
    </w:p>
    <w:p w14:paraId="6801CEC8" w14:textId="77777777" w:rsidR="002940B9" w:rsidRDefault="002940B9" w:rsidP="002940B9">
      <w:pPr>
        <w:jc w:val="center"/>
      </w:pPr>
      <w:r>
        <w:t>* * * * *</w:t>
      </w:r>
    </w:p>
    <w:p w14:paraId="2866B72F" w14:textId="77777777" w:rsidR="002940B9" w:rsidRDefault="002940B9" w:rsidP="002940B9"/>
    <w:p w14:paraId="078E4877" w14:textId="77777777" w:rsidR="002940B9" w:rsidRPr="00E11D01" w:rsidRDefault="002940B9" w:rsidP="002940B9">
      <w:pPr>
        <w:spacing w:line="240" w:lineRule="auto"/>
        <w:jc w:val="center"/>
        <w:rPr>
          <w:sz w:val="36"/>
          <w:szCs w:val="36"/>
        </w:rPr>
      </w:pPr>
      <w:r w:rsidRPr="00E11D01">
        <w:rPr>
          <w:sz w:val="36"/>
          <w:szCs w:val="36"/>
        </w:rPr>
        <w:t>Firm Certification of Nominee</w:t>
      </w:r>
    </w:p>
    <w:p w14:paraId="787EAE28" w14:textId="77777777" w:rsidR="002940B9" w:rsidRDefault="002940B9" w:rsidP="002940B9"/>
    <w:p w14:paraId="2EEC25D3" w14:textId="77777777" w:rsidR="002940B9" w:rsidRDefault="002940B9" w:rsidP="002940B9">
      <w:r>
        <w:t xml:space="preserve">On behalf of the nomination above, I do hereby certify that I have read </w:t>
      </w:r>
      <w:proofErr w:type="gramStart"/>
      <w:r>
        <w:t>all of</w:t>
      </w:r>
      <w:proofErr w:type="gramEnd"/>
      <w:r>
        <w:t xml:space="preserve"> the above requirements, and that I fully support the nominee’s participation in ACEC OKLAHOMA’s “</w:t>
      </w:r>
      <w:r w:rsidRPr="00642B85">
        <w:rPr>
          <w:b/>
          <w:i/>
        </w:rPr>
        <w:t>Leadership for Engineers</w:t>
      </w:r>
      <w:r w:rsidRPr="00642B85">
        <w:t>”</w:t>
      </w:r>
      <w:r>
        <w:t xml:space="preserve"> program.</w:t>
      </w:r>
    </w:p>
    <w:p w14:paraId="3473DBB5" w14:textId="77777777" w:rsidR="002940B9" w:rsidRDefault="002940B9" w:rsidP="002940B9"/>
    <w:p w14:paraId="5BC0703D" w14:textId="77777777" w:rsidR="002940B9" w:rsidRDefault="002940B9" w:rsidP="002940B9">
      <w:r>
        <w:t>I further certify that our firm will assure that the nominee will fully participate in the program as required above, and that accommodations will be made to assure that nothing interferes with the nominee’s attendance and participation in the program.</w:t>
      </w:r>
    </w:p>
    <w:p w14:paraId="009ECAED" w14:textId="77777777" w:rsidR="002940B9" w:rsidRDefault="002940B9" w:rsidP="002940B9"/>
    <w:p w14:paraId="66DB95C0" w14:textId="77777777" w:rsidR="002940B9" w:rsidRDefault="002940B9" w:rsidP="002940B9">
      <w:pPr>
        <w:rPr>
          <w:color w:val="000000"/>
          <w:sz w:val="22"/>
          <w:szCs w:val="22"/>
        </w:rPr>
      </w:pPr>
      <w:r>
        <w:rPr>
          <w:color w:val="000000"/>
          <w:sz w:val="22"/>
          <w:szCs w:val="22"/>
        </w:rPr>
        <w:t>Principal’s Signature:  _____________________________________________________________________</w:t>
      </w:r>
    </w:p>
    <w:p w14:paraId="110CD4AD" w14:textId="77777777" w:rsidR="002940B9" w:rsidRDefault="002940B9" w:rsidP="002940B9">
      <w:pPr>
        <w:rPr>
          <w:color w:val="000000"/>
          <w:sz w:val="22"/>
          <w:szCs w:val="22"/>
        </w:rPr>
      </w:pPr>
    </w:p>
    <w:p w14:paraId="34479B55" w14:textId="77777777" w:rsidR="002940B9" w:rsidRDefault="002940B9" w:rsidP="002940B9">
      <w:pPr>
        <w:rPr>
          <w:color w:val="000000"/>
          <w:sz w:val="22"/>
          <w:szCs w:val="22"/>
        </w:rPr>
      </w:pPr>
    </w:p>
    <w:p w14:paraId="3A1EE558" w14:textId="77777777" w:rsidR="002940B9" w:rsidRPr="008F2583" w:rsidRDefault="002940B9" w:rsidP="002940B9">
      <w:pPr>
        <w:rPr>
          <w:color w:val="000000"/>
          <w:sz w:val="22"/>
          <w:szCs w:val="22"/>
        </w:rPr>
      </w:pPr>
      <w:r>
        <w:rPr>
          <w:color w:val="000000"/>
          <w:sz w:val="22"/>
          <w:szCs w:val="22"/>
        </w:rPr>
        <w:t>Date:  ___________________________</w:t>
      </w:r>
    </w:p>
    <w:p w14:paraId="4E513629" w14:textId="77777777" w:rsidR="002940B9" w:rsidRDefault="002940B9" w:rsidP="002940B9">
      <w:pPr>
        <w:spacing w:line="240" w:lineRule="auto"/>
        <w:rPr>
          <w:b/>
          <w:sz w:val="28"/>
          <w:szCs w:val="28"/>
        </w:rPr>
      </w:pPr>
    </w:p>
    <w:p w14:paraId="1C97B0E4" w14:textId="77777777" w:rsidR="002940B9" w:rsidRDefault="002940B9" w:rsidP="002940B9">
      <w:pPr>
        <w:spacing w:line="240" w:lineRule="auto"/>
        <w:rPr>
          <w:b/>
          <w:sz w:val="28"/>
          <w:szCs w:val="28"/>
        </w:rPr>
      </w:pPr>
    </w:p>
    <w:p w14:paraId="0269E72F" w14:textId="77777777" w:rsidR="002940B9" w:rsidRPr="00521FA1" w:rsidRDefault="002940B9" w:rsidP="002940B9">
      <w:pPr>
        <w:spacing w:line="240" w:lineRule="auto"/>
        <w:rPr>
          <w:b/>
        </w:rPr>
      </w:pPr>
      <w:r w:rsidRPr="00521FA1">
        <w:rPr>
          <w:b/>
        </w:rPr>
        <w:t>Send completed form an</w:t>
      </w:r>
      <w:r>
        <w:rPr>
          <w:b/>
        </w:rPr>
        <w:t>d</w:t>
      </w:r>
      <w:r w:rsidRPr="00521FA1">
        <w:rPr>
          <w:b/>
        </w:rPr>
        <w:t xml:space="preserve"> payment/deposit to:</w:t>
      </w:r>
      <w:r w:rsidRPr="00521FA1">
        <w:rPr>
          <w:b/>
        </w:rPr>
        <w:tab/>
      </w:r>
      <w:r>
        <w:rPr>
          <w:b/>
        </w:rPr>
        <w:tab/>
      </w:r>
      <w:r w:rsidRPr="00521FA1">
        <w:rPr>
          <w:b/>
        </w:rPr>
        <w:t>ACEC OKLAHOMA</w:t>
      </w:r>
    </w:p>
    <w:p w14:paraId="33D6AD13" w14:textId="77777777" w:rsidR="002940B9" w:rsidRPr="00521FA1" w:rsidRDefault="002940B9" w:rsidP="002940B9">
      <w:pPr>
        <w:spacing w:line="240" w:lineRule="auto"/>
        <w:rPr>
          <w:b/>
        </w:rPr>
      </w:pPr>
      <w:r w:rsidRPr="00521FA1">
        <w:rPr>
          <w:b/>
        </w:rPr>
        <w:t xml:space="preserve">   </w:t>
      </w:r>
      <w:r w:rsidRPr="00521FA1">
        <w:rPr>
          <w:b/>
        </w:rPr>
        <w:tab/>
      </w:r>
      <w:r w:rsidRPr="00521FA1">
        <w:rPr>
          <w:b/>
        </w:rPr>
        <w:tab/>
      </w:r>
      <w:r w:rsidRPr="00521FA1">
        <w:rPr>
          <w:b/>
        </w:rPr>
        <w:tab/>
      </w:r>
      <w:r w:rsidRPr="00521FA1">
        <w:rPr>
          <w:b/>
        </w:rPr>
        <w:tab/>
      </w:r>
      <w:r w:rsidRPr="00521FA1">
        <w:rPr>
          <w:b/>
        </w:rPr>
        <w:tab/>
      </w:r>
      <w:r w:rsidRPr="00521FA1">
        <w:rPr>
          <w:b/>
        </w:rPr>
        <w:tab/>
      </w:r>
      <w:r w:rsidRPr="00521FA1">
        <w:rPr>
          <w:b/>
        </w:rPr>
        <w:tab/>
      </w:r>
      <w:r w:rsidRPr="00521FA1">
        <w:rPr>
          <w:b/>
        </w:rPr>
        <w:tab/>
      </w:r>
      <w:r>
        <w:rPr>
          <w:b/>
        </w:rPr>
        <w:t>220</w:t>
      </w:r>
      <w:r w:rsidRPr="00521FA1">
        <w:rPr>
          <w:b/>
        </w:rPr>
        <w:t xml:space="preserve"> N.E. 2</w:t>
      </w:r>
      <w:r>
        <w:rPr>
          <w:b/>
        </w:rPr>
        <w:t>8</w:t>
      </w:r>
      <w:r w:rsidRPr="00521FA1">
        <w:rPr>
          <w:b/>
          <w:vertAlign w:val="superscript"/>
        </w:rPr>
        <w:t>th</w:t>
      </w:r>
      <w:r w:rsidRPr="00521FA1">
        <w:rPr>
          <w:b/>
        </w:rPr>
        <w:t xml:space="preserve"> Street, Suite 135</w:t>
      </w:r>
    </w:p>
    <w:p w14:paraId="4DBA71D1" w14:textId="77777777" w:rsidR="002940B9" w:rsidRPr="00886EAD" w:rsidRDefault="002940B9" w:rsidP="002940B9">
      <w:pPr>
        <w:spacing w:line="240" w:lineRule="auto"/>
        <w:rPr>
          <w:b/>
          <w:sz w:val="28"/>
          <w:szCs w:val="28"/>
        </w:rPr>
      </w:pPr>
      <w:r w:rsidRPr="00521FA1">
        <w:rPr>
          <w:b/>
        </w:rPr>
        <w:tab/>
      </w:r>
      <w:r w:rsidRPr="00521FA1">
        <w:rPr>
          <w:b/>
        </w:rPr>
        <w:tab/>
      </w:r>
      <w:r w:rsidRPr="00521FA1">
        <w:rPr>
          <w:b/>
        </w:rPr>
        <w:tab/>
      </w:r>
      <w:r w:rsidRPr="00521FA1">
        <w:rPr>
          <w:b/>
        </w:rPr>
        <w:tab/>
      </w:r>
      <w:r w:rsidRPr="00521FA1">
        <w:rPr>
          <w:b/>
        </w:rPr>
        <w:tab/>
      </w:r>
      <w:r w:rsidRPr="00521FA1">
        <w:rPr>
          <w:b/>
        </w:rPr>
        <w:tab/>
      </w:r>
      <w:r w:rsidRPr="00521FA1">
        <w:rPr>
          <w:b/>
        </w:rPr>
        <w:tab/>
      </w:r>
      <w:r w:rsidRPr="00521FA1">
        <w:rPr>
          <w:b/>
        </w:rPr>
        <w:tab/>
        <w:t>Oklahoma City, OK   73105</w:t>
      </w:r>
    </w:p>
    <w:p w14:paraId="04AD4D73" w14:textId="77777777" w:rsidR="002940B9" w:rsidRDefault="002940B9" w:rsidP="002940B9">
      <w:pPr>
        <w:spacing w:line="240" w:lineRule="auto"/>
      </w:pPr>
    </w:p>
    <w:p w14:paraId="473CF1CF" w14:textId="77777777" w:rsidR="002014E0" w:rsidRDefault="00B77929"/>
    <w:sectPr w:rsidR="002014E0" w:rsidSect="004D0398">
      <w:headerReference w:type="first" r:id="rId8"/>
      <w:pgSz w:w="12240" w:h="15840" w:code="1"/>
      <w:pgMar w:top="432" w:right="108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0A38" w14:textId="77777777" w:rsidR="00B77929" w:rsidRDefault="00B77929" w:rsidP="002940B9">
      <w:pPr>
        <w:spacing w:line="240" w:lineRule="auto"/>
      </w:pPr>
      <w:r>
        <w:separator/>
      </w:r>
    </w:p>
  </w:endnote>
  <w:endnote w:type="continuationSeparator" w:id="0">
    <w:p w14:paraId="412EFE8F" w14:textId="77777777" w:rsidR="00B77929" w:rsidRDefault="00B77929" w:rsidP="00294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9512" w14:textId="77777777" w:rsidR="00B77929" w:rsidRDefault="00B77929" w:rsidP="002940B9">
      <w:pPr>
        <w:spacing w:line="240" w:lineRule="auto"/>
      </w:pPr>
      <w:r>
        <w:separator/>
      </w:r>
    </w:p>
  </w:footnote>
  <w:footnote w:type="continuationSeparator" w:id="0">
    <w:p w14:paraId="1D6E48B8" w14:textId="77777777" w:rsidR="00B77929" w:rsidRDefault="00B77929" w:rsidP="002940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E52F" w14:textId="77777777" w:rsidR="004D0398" w:rsidRDefault="00B77929" w:rsidP="004D0398">
    <w:pPr>
      <w:pStyle w:val="Header"/>
      <w:spacing w:line="240" w:lineRule="auto"/>
      <w:jc w:val="center"/>
      <w:rPr>
        <w:b/>
        <w:i/>
        <w:color w:val="0000FF"/>
        <w:sz w:val="72"/>
        <w:szCs w:val="72"/>
      </w:rPr>
    </w:pPr>
    <w:r>
      <w:rPr>
        <w:b/>
        <w:i/>
        <w:noProof/>
        <w:color w:val="0000FF"/>
        <w:sz w:val="72"/>
        <w:szCs w:val="72"/>
      </w:rPr>
      <w:drawing>
        <wp:inline distT="0" distB="0" distL="0" distR="0" wp14:anchorId="4EE194A3" wp14:editId="3F0FFE04">
          <wp:extent cx="3588385" cy="517525"/>
          <wp:effectExtent l="0" t="0" r="0" b="0"/>
          <wp:docPr id="4" name="Picture 4" descr="ACEC_Logo2c_1Line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C_Logo2c_1Line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8385" cy="517525"/>
                  </a:xfrm>
                  <a:prstGeom prst="rect">
                    <a:avLst/>
                  </a:prstGeom>
                  <a:noFill/>
                  <a:ln>
                    <a:noFill/>
                  </a:ln>
                </pic:spPr>
              </pic:pic>
            </a:graphicData>
          </a:graphic>
        </wp:inline>
      </w:drawing>
    </w:r>
  </w:p>
  <w:p w14:paraId="76E4FC96" w14:textId="77777777" w:rsidR="004D0398" w:rsidRPr="002940B9" w:rsidRDefault="00B77929" w:rsidP="004D0398">
    <w:pPr>
      <w:pStyle w:val="Header"/>
      <w:spacing w:line="240" w:lineRule="auto"/>
      <w:jc w:val="center"/>
      <w:rPr>
        <w:b/>
        <w:i/>
        <w:color w:val="000000" w:themeColor="text1"/>
        <w:sz w:val="72"/>
        <w:szCs w:val="72"/>
      </w:rPr>
    </w:pPr>
    <w:r w:rsidRPr="002940B9">
      <w:rPr>
        <w:b/>
        <w:i/>
        <w:color w:val="000000" w:themeColor="text1"/>
        <w:sz w:val="72"/>
        <w:szCs w:val="72"/>
      </w:rPr>
      <w:t>Leadership for Engineers</w:t>
    </w:r>
  </w:p>
  <w:p w14:paraId="49BAEF64" w14:textId="77777777" w:rsidR="004D0398" w:rsidRDefault="00B77929" w:rsidP="004D0398">
    <w:pPr>
      <w:pStyle w:val="Header"/>
      <w:spacing w:line="240" w:lineRule="auto"/>
      <w:jc w:val="center"/>
    </w:pPr>
    <w:r>
      <w:rPr>
        <w:sz w:val="48"/>
        <w:szCs w:val="48"/>
      </w:rPr>
      <w:t>Program Schedule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C042" w14:textId="77777777" w:rsidR="004D0398" w:rsidRDefault="00B77929" w:rsidP="004D0398">
    <w:pPr>
      <w:pStyle w:val="Header"/>
      <w:spacing w:line="240" w:lineRule="auto"/>
      <w:jc w:val="center"/>
      <w:rPr>
        <w:b/>
        <w:i/>
        <w:color w:val="0000FF"/>
        <w:sz w:val="72"/>
        <w:szCs w:val="72"/>
      </w:rPr>
    </w:pPr>
    <w:r>
      <w:rPr>
        <w:b/>
        <w:i/>
        <w:noProof/>
        <w:color w:val="0000FF"/>
        <w:sz w:val="72"/>
        <w:szCs w:val="72"/>
      </w:rPr>
      <w:drawing>
        <wp:inline distT="0" distB="0" distL="0" distR="0" wp14:anchorId="6356FF3E" wp14:editId="1B8AE1BD">
          <wp:extent cx="3588385" cy="517525"/>
          <wp:effectExtent l="0" t="0" r="0" b="0"/>
          <wp:docPr id="5" name="Picture 5" descr="ACEC_Logo2c_1Line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EC_Logo2c_1Line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8385" cy="517525"/>
                  </a:xfrm>
                  <a:prstGeom prst="rect">
                    <a:avLst/>
                  </a:prstGeom>
                  <a:noFill/>
                  <a:ln>
                    <a:noFill/>
                  </a:ln>
                </pic:spPr>
              </pic:pic>
            </a:graphicData>
          </a:graphic>
        </wp:inline>
      </w:drawing>
    </w:r>
  </w:p>
  <w:p w14:paraId="432C97E4" w14:textId="77777777" w:rsidR="004D0398" w:rsidRPr="00741178" w:rsidRDefault="00B77929" w:rsidP="004D0398">
    <w:pPr>
      <w:pStyle w:val="Header"/>
      <w:spacing w:line="240" w:lineRule="auto"/>
      <w:jc w:val="center"/>
      <w:rPr>
        <w:b/>
        <w:i/>
        <w:color w:val="0000FF"/>
        <w:sz w:val="72"/>
        <w:szCs w:val="72"/>
      </w:rPr>
    </w:pPr>
    <w:r w:rsidRPr="00741178">
      <w:rPr>
        <w:b/>
        <w:i/>
        <w:color w:val="0000FF"/>
        <w:sz w:val="72"/>
        <w:szCs w:val="72"/>
      </w:rPr>
      <w:t xml:space="preserve">Leadership for </w:t>
    </w:r>
    <w:r w:rsidRPr="00741178">
      <w:rPr>
        <w:b/>
        <w:i/>
        <w:color w:val="0000FF"/>
        <w:sz w:val="72"/>
        <w:szCs w:val="72"/>
      </w:rPr>
      <w:t>Engineers</w:t>
    </w:r>
  </w:p>
  <w:p w14:paraId="20CBDF98" w14:textId="77777777" w:rsidR="004D0398" w:rsidRDefault="00B77929" w:rsidP="004D0398">
    <w:pPr>
      <w:pStyle w:val="Header"/>
      <w:spacing w:line="240" w:lineRule="auto"/>
      <w:jc w:val="center"/>
    </w:pPr>
    <w:r>
      <w:rPr>
        <w:sz w:val="48"/>
        <w:szCs w:val="48"/>
      </w:rPr>
      <w:t>Registration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005"/>
    <w:multiLevelType w:val="hybridMultilevel"/>
    <w:tmpl w:val="BFBC26A2"/>
    <w:lvl w:ilvl="0" w:tplc="EDC67AC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25BAC"/>
    <w:multiLevelType w:val="hybridMultilevel"/>
    <w:tmpl w:val="B6428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E607F"/>
    <w:multiLevelType w:val="hybridMultilevel"/>
    <w:tmpl w:val="900EFD76"/>
    <w:lvl w:ilvl="0" w:tplc="390CD3BC">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5F54B3"/>
    <w:multiLevelType w:val="hybridMultilevel"/>
    <w:tmpl w:val="743694C6"/>
    <w:lvl w:ilvl="0" w:tplc="1F3A44AE">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A3AA4F22">
      <w:start w:val="1"/>
      <w:numFmt w:val="bullet"/>
      <w:lvlText w:val=""/>
      <w:lvlJc w:val="left"/>
      <w:pPr>
        <w:tabs>
          <w:tab w:val="num" w:pos="2160"/>
        </w:tabs>
        <w:ind w:left="2160" w:hanging="360"/>
      </w:pPr>
      <w:rPr>
        <w:rFonts w:ascii="Wingdings" w:hAnsi="Wingdings" w:hint="default"/>
        <w:color w:val="008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740B7B"/>
    <w:multiLevelType w:val="hybridMultilevel"/>
    <w:tmpl w:val="5EAEC8A8"/>
    <w:lvl w:ilvl="0" w:tplc="7E1C6196">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B9"/>
    <w:rsid w:val="002940B9"/>
    <w:rsid w:val="00456CFD"/>
    <w:rsid w:val="0048718C"/>
    <w:rsid w:val="004E53EF"/>
    <w:rsid w:val="00B77929"/>
    <w:rsid w:val="00BE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364D8"/>
  <w15:chartTrackingRefBased/>
  <w15:docId w15:val="{AA6E9A8C-C56F-834A-8319-252AE71C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B9"/>
    <w:pPr>
      <w:spacing w:line="240" w:lineRule="exac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0B9"/>
    <w:pPr>
      <w:tabs>
        <w:tab w:val="center" w:pos="4320"/>
        <w:tab w:val="right" w:pos="8640"/>
      </w:tabs>
    </w:pPr>
  </w:style>
  <w:style w:type="character" w:customStyle="1" w:styleId="HeaderChar">
    <w:name w:val="Header Char"/>
    <w:basedOn w:val="DefaultParagraphFont"/>
    <w:link w:val="Header"/>
    <w:rsid w:val="002940B9"/>
    <w:rPr>
      <w:rFonts w:ascii="Times New Roman" w:eastAsia="Times New Roman" w:hAnsi="Times New Roman" w:cs="Times New Roman"/>
    </w:rPr>
  </w:style>
  <w:style w:type="paragraph" w:styleId="Footer">
    <w:name w:val="footer"/>
    <w:basedOn w:val="Normal"/>
    <w:link w:val="FooterChar"/>
    <w:uiPriority w:val="99"/>
    <w:unhideWhenUsed/>
    <w:rsid w:val="002940B9"/>
    <w:pPr>
      <w:tabs>
        <w:tab w:val="center" w:pos="4680"/>
        <w:tab w:val="right" w:pos="9360"/>
      </w:tabs>
      <w:spacing w:line="240" w:lineRule="auto"/>
    </w:pPr>
  </w:style>
  <w:style w:type="character" w:customStyle="1" w:styleId="FooterChar">
    <w:name w:val="Footer Char"/>
    <w:basedOn w:val="DefaultParagraphFont"/>
    <w:link w:val="Footer"/>
    <w:uiPriority w:val="99"/>
    <w:rsid w:val="002940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Handy</dc:creator>
  <cp:keywords/>
  <dc:description/>
  <cp:lastModifiedBy>Evan Handy</cp:lastModifiedBy>
  <cp:revision>3</cp:revision>
  <dcterms:created xsi:type="dcterms:W3CDTF">2021-11-11T18:29:00Z</dcterms:created>
  <dcterms:modified xsi:type="dcterms:W3CDTF">2021-11-11T18:49:00Z</dcterms:modified>
</cp:coreProperties>
</file>