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70CB4" w14:textId="63178772" w:rsidR="00D208EA" w:rsidRPr="003F114A" w:rsidRDefault="00D208EA" w:rsidP="00D208EA">
      <w:pPr>
        <w:jc w:val="center"/>
        <w:rPr>
          <w:rFonts w:asciiTheme="majorHAnsi" w:hAnsiTheme="majorHAnsi"/>
          <w:b/>
          <w:sz w:val="20"/>
          <w:szCs w:val="20"/>
        </w:rPr>
      </w:pPr>
      <w:r w:rsidRPr="003F114A">
        <w:rPr>
          <w:b/>
          <w:sz w:val="20"/>
          <w:szCs w:val="20"/>
        </w:rPr>
        <w:t xml:space="preserve">American Council of Engineering Companies </w:t>
      </w:r>
      <w:r w:rsidRPr="003F114A">
        <w:rPr>
          <w:b/>
          <w:sz w:val="20"/>
          <w:szCs w:val="20"/>
        </w:rPr>
        <w:br/>
        <w:t xml:space="preserve">of Louisiana </w:t>
      </w:r>
      <w:r w:rsidRPr="003F114A">
        <w:rPr>
          <w:b/>
          <w:sz w:val="20"/>
          <w:szCs w:val="20"/>
        </w:rPr>
        <w:br/>
        <w:t>Board of Governors’ Meeting</w:t>
      </w:r>
      <w:r w:rsidRPr="003F114A">
        <w:rPr>
          <w:b/>
          <w:sz w:val="20"/>
          <w:szCs w:val="20"/>
        </w:rPr>
        <w:br/>
      </w:r>
      <w:r w:rsidR="00A85BD3">
        <w:rPr>
          <w:b/>
          <w:sz w:val="20"/>
          <w:szCs w:val="20"/>
        </w:rPr>
        <w:t>Ma</w:t>
      </w:r>
      <w:r w:rsidR="00FA46F7">
        <w:rPr>
          <w:b/>
          <w:sz w:val="20"/>
          <w:szCs w:val="20"/>
        </w:rPr>
        <w:t>y 17</w:t>
      </w:r>
      <w:r w:rsidR="00B946A0" w:rsidRPr="003F114A">
        <w:rPr>
          <w:b/>
          <w:sz w:val="20"/>
          <w:szCs w:val="20"/>
        </w:rPr>
        <w:t>, 2019</w:t>
      </w:r>
      <w:r w:rsidRPr="003F114A">
        <w:rPr>
          <w:b/>
          <w:sz w:val="20"/>
          <w:szCs w:val="20"/>
        </w:rPr>
        <w:br/>
      </w:r>
      <w:r w:rsidR="00FA46F7">
        <w:rPr>
          <w:b/>
          <w:sz w:val="20"/>
          <w:szCs w:val="20"/>
        </w:rPr>
        <w:t>The Baton Rouge Renaissance Hotel</w:t>
      </w:r>
      <w:r w:rsidRPr="003F114A">
        <w:rPr>
          <w:b/>
          <w:sz w:val="20"/>
          <w:szCs w:val="20"/>
        </w:rPr>
        <w:t xml:space="preserve"> </w:t>
      </w:r>
      <w:r w:rsidRPr="003F114A">
        <w:rPr>
          <w:b/>
          <w:sz w:val="20"/>
          <w:szCs w:val="20"/>
        </w:rPr>
        <w:br/>
        <w:t>Baton Rouge, LA</w:t>
      </w:r>
      <w:r w:rsidRPr="003F114A">
        <w:rPr>
          <w:b/>
          <w:sz w:val="20"/>
          <w:szCs w:val="20"/>
        </w:rPr>
        <w:br/>
      </w:r>
    </w:p>
    <w:p w14:paraId="095F1469" w14:textId="140CA9B0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BOG present:</w:t>
      </w:r>
      <w:r w:rsidRPr="003F114A">
        <w:rPr>
          <w:rFonts w:asciiTheme="majorHAnsi" w:hAnsiTheme="majorHAnsi"/>
          <w:sz w:val="24"/>
          <w:szCs w:val="24"/>
        </w:rPr>
        <w:t xml:space="preserve"> Raymond Reaux, Kurt Evans, </w:t>
      </w:r>
      <w:r w:rsidR="00893792" w:rsidRPr="003F114A">
        <w:rPr>
          <w:rFonts w:asciiTheme="majorHAnsi" w:hAnsiTheme="majorHAnsi"/>
          <w:sz w:val="24"/>
          <w:szCs w:val="24"/>
        </w:rPr>
        <w:t>Brett Bayard, Chad Bacas,</w:t>
      </w:r>
      <w:r w:rsidRPr="003F114A">
        <w:rPr>
          <w:rFonts w:asciiTheme="majorHAnsi" w:hAnsiTheme="majorHAnsi"/>
          <w:sz w:val="24"/>
          <w:szCs w:val="24"/>
        </w:rPr>
        <w:t xml:space="preserve"> Bob Boagni</w:t>
      </w:r>
      <w:r w:rsidR="00893792" w:rsidRPr="003F114A">
        <w:rPr>
          <w:rFonts w:asciiTheme="majorHAnsi" w:hAnsiTheme="majorHAnsi"/>
          <w:sz w:val="24"/>
          <w:szCs w:val="24"/>
        </w:rPr>
        <w:t>, Andy Craig</w:t>
      </w:r>
      <w:r w:rsidR="0037660E" w:rsidRPr="003F114A">
        <w:rPr>
          <w:rFonts w:asciiTheme="majorHAnsi" w:hAnsiTheme="majorHAnsi"/>
          <w:sz w:val="24"/>
          <w:szCs w:val="24"/>
        </w:rPr>
        <w:t xml:space="preserve">, </w:t>
      </w:r>
      <w:r w:rsidR="00857E0A" w:rsidRPr="003F114A">
        <w:rPr>
          <w:rFonts w:asciiTheme="majorHAnsi" w:hAnsiTheme="majorHAnsi"/>
          <w:sz w:val="24"/>
          <w:szCs w:val="24"/>
        </w:rPr>
        <w:t>Alison Catarella-Michel,</w:t>
      </w:r>
      <w:r w:rsidR="0037660E" w:rsidRPr="003F114A">
        <w:rPr>
          <w:rFonts w:asciiTheme="majorHAnsi" w:hAnsiTheme="majorHAnsi"/>
          <w:sz w:val="24"/>
          <w:szCs w:val="24"/>
        </w:rPr>
        <w:t xml:space="preserve"> </w:t>
      </w:r>
      <w:r w:rsidR="00C45A70">
        <w:rPr>
          <w:rFonts w:asciiTheme="majorHAnsi" w:hAnsiTheme="majorHAnsi"/>
          <w:sz w:val="24"/>
          <w:szCs w:val="24"/>
        </w:rPr>
        <w:t xml:space="preserve">Sherri </w:t>
      </w:r>
      <w:proofErr w:type="spellStart"/>
      <w:r w:rsidR="00C45A70">
        <w:rPr>
          <w:rFonts w:asciiTheme="majorHAnsi" w:hAnsiTheme="majorHAnsi"/>
          <w:sz w:val="24"/>
          <w:szCs w:val="24"/>
        </w:rPr>
        <w:t>LeBas</w:t>
      </w:r>
      <w:proofErr w:type="spellEnd"/>
      <w:r w:rsidR="00A85BD3">
        <w:rPr>
          <w:rFonts w:asciiTheme="majorHAnsi" w:hAnsiTheme="majorHAnsi"/>
          <w:sz w:val="24"/>
          <w:szCs w:val="24"/>
        </w:rPr>
        <w:t>,</w:t>
      </w:r>
      <w:r w:rsidR="00C45A70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>Andree Cortez</w:t>
      </w:r>
      <w:r w:rsidR="00C44F27">
        <w:rPr>
          <w:rFonts w:asciiTheme="majorHAnsi" w:hAnsiTheme="majorHAnsi"/>
          <w:sz w:val="24"/>
          <w:szCs w:val="24"/>
        </w:rPr>
        <w:t>,</w:t>
      </w:r>
      <w:r w:rsidR="00C44F27" w:rsidRPr="00C44F27">
        <w:rPr>
          <w:rFonts w:asciiTheme="majorHAnsi" w:hAnsiTheme="majorHAnsi"/>
          <w:sz w:val="24"/>
          <w:szCs w:val="24"/>
        </w:rPr>
        <w:t xml:space="preserve"> </w:t>
      </w:r>
      <w:r w:rsidR="00C44F27">
        <w:rPr>
          <w:rFonts w:asciiTheme="majorHAnsi" w:hAnsiTheme="majorHAnsi"/>
          <w:sz w:val="24"/>
          <w:szCs w:val="24"/>
        </w:rPr>
        <w:t>Michael Songy, Don Arrington, Micha Duffy, Craig Campbell</w:t>
      </w:r>
      <w:r w:rsidR="00A85BD3">
        <w:rPr>
          <w:rFonts w:asciiTheme="majorHAnsi" w:hAnsiTheme="majorHAnsi"/>
          <w:sz w:val="24"/>
          <w:szCs w:val="24"/>
        </w:rPr>
        <w:t xml:space="preserve"> and Michael Thomassie</w:t>
      </w:r>
    </w:p>
    <w:p w14:paraId="1F9EAA68" w14:textId="2726465D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BOG with prior engagements: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C44F27">
        <w:rPr>
          <w:rFonts w:asciiTheme="majorHAnsi" w:hAnsiTheme="majorHAnsi"/>
          <w:sz w:val="24"/>
          <w:szCs w:val="24"/>
        </w:rPr>
        <w:t>David Dupre, Lisa Cookmeyer, and Nathan Junius</w:t>
      </w:r>
    </w:p>
    <w:p w14:paraId="24FC1C58" w14:textId="22621DE0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STAFF: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B41EB6" w:rsidRPr="003F114A">
        <w:rPr>
          <w:rFonts w:asciiTheme="majorHAnsi" w:hAnsiTheme="majorHAnsi"/>
          <w:sz w:val="24"/>
          <w:szCs w:val="24"/>
        </w:rPr>
        <w:t>Doreen Brasseaux</w:t>
      </w:r>
      <w:r w:rsidR="00857E0A" w:rsidRPr="003F114A">
        <w:rPr>
          <w:rFonts w:asciiTheme="majorHAnsi" w:hAnsiTheme="majorHAnsi"/>
          <w:sz w:val="24"/>
          <w:szCs w:val="24"/>
        </w:rPr>
        <w:t xml:space="preserve"> </w:t>
      </w:r>
      <w:r w:rsidR="00B41EB6" w:rsidRPr="003F114A">
        <w:rPr>
          <w:rFonts w:asciiTheme="majorHAnsi" w:hAnsiTheme="majorHAnsi"/>
          <w:sz w:val="24"/>
          <w:szCs w:val="24"/>
        </w:rPr>
        <w:t xml:space="preserve">and </w:t>
      </w:r>
      <w:r w:rsidR="00A85BD3">
        <w:rPr>
          <w:rFonts w:asciiTheme="majorHAnsi" w:hAnsiTheme="majorHAnsi"/>
          <w:sz w:val="24"/>
          <w:szCs w:val="24"/>
        </w:rPr>
        <w:t>Janet Tomeny</w:t>
      </w:r>
    </w:p>
    <w:p w14:paraId="76D81729" w14:textId="5E1F3ED4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Additional Guest(s):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 xml:space="preserve">  </w:t>
      </w:r>
      <w:r w:rsidR="00C44F27">
        <w:rPr>
          <w:rFonts w:asciiTheme="majorHAnsi" w:hAnsiTheme="majorHAnsi"/>
          <w:sz w:val="24"/>
          <w:szCs w:val="24"/>
        </w:rPr>
        <w:t>John Basilica, Butch Babineaux, Mark Lambert</w:t>
      </w:r>
    </w:p>
    <w:p w14:paraId="5AFD6CC4" w14:textId="609769B2" w:rsidR="00D208EA" w:rsidRDefault="001E3C96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 xml:space="preserve">Chairman Reaux </w:t>
      </w:r>
      <w:r w:rsidR="00D208EA" w:rsidRPr="003F114A">
        <w:rPr>
          <w:rFonts w:asciiTheme="majorHAnsi" w:hAnsiTheme="majorHAnsi"/>
          <w:sz w:val="24"/>
          <w:szCs w:val="24"/>
        </w:rPr>
        <w:t>called the meeting to order</w:t>
      </w:r>
      <w:r w:rsidR="0040428F" w:rsidRPr="003F114A">
        <w:rPr>
          <w:rFonts w:asciiTheme="majorHAnsi" w:hAnsiTheme="majorHAnsi"/>
          <w:sz w:val="24"/>
          <w:szCs w:val="24"/>
        </w:rPr>
        <w:t>.</w:t>
      </w:r>
    </w:p>
    <w:p w14:paraId="2BBEC79A" w14:textId="768B8F28" w:rsidR="00A85BD3" w:rsidRDefault="00A85BD3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 xml:space="preserve">Chairman Reaux asked </w:t>
      </w:r>
      <w:r>
        <w:rPr>
          <w:rFonts w:asciiTheme="majorHAnsi" w:hAnsiTheme="majorHAnsi"/>
          <w:sz w:val="24"/>
          <w:szCs w:val="24"/>
        </w:rPr>
        <w:t xml:space="preserve">Ms. Cortez </w:t>
      </w:r>
      <w:r w:rsidRPr="003F114A">
        <w:rPr>
          <w:rFonts w:asciiTheme="majorHAnsi" w:hAnsiTheme="majorHAnsi"/>
          <w:sz w:val="24"/>
          <w:szCs w:val="24"/>
        </w:rPr>
        <w:t>for roll call. Quorum established.</w:t>
      </w:r>
    </w:p>
    <w:p w14:paraId="43F9548F" w14:textId="215C992E" w:rsidR="00A85BD3" w:rsidRPr="003F114A" w:rsidRDefault="00A85BD3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Chairman Reaux called for approval of the agenda.  A motion was made by Mr. </w:t>
      </w:r>
      <w:r w:rsidR="00C44F27">
        <w:rPr>
          <w:rFonts w:asciiTheme="majorHAnsi" w:hAnsiTheme="majorHAnsi"/>
          <w:sz w:val="24"/>
          <w:szCs w:val="24"/>
        </w:rPr>
        <w:t>Craig</w:t>
      </w:r>
      <w:r>
        <w:rPr>
          <w:rFonts w:asciiTheme="majorHAnsi" w:hAnsiTheme="majorHAnsi"/>
          <w:sz w:val="24"/>
          <w:szCs w:val="24"/>
        </w:rPr>
        <w:t xml:space="preserve"> and seconded by Mr. Bayard.  Motion passed unanimously.</w:t>
      </w:r>
    </w:p>
    <w:p w14:paraId="24A7351D" w14:textId="18C3F287" w:rsidR="00D208EA" w:rsidRPr="003F114A" w:rsidRDefault="00C45A70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Chairman Reaux called </w:t>
      </w:r>
      <w:r w:rsidR="002B3568">
        <w:rPr>
          <w:rFonts w:asciiTheme="majorHAnsi" w:hAnsiTheme="majorHAnsi"/>
          <w:sz w:val="24"/>
          <w:szCs w:val="24"/>
        </w:rPr>
        <w:t>for approval</w:t>
      </w:r>
      <w:r>
        <w:rPr>
          <w:rFonts w:asciiTheme="majorHAnsi" w:hAnsiTheme="majorHAnsi"/>
          <w:sz w:val="24"/>
          <w:szCs w:val="24"/>
        </w:rPr>
        <w:t xml:space="preserve"> of the</w:t>
      </w:r>
      <w:r w:rsidR="00C44F27">
        <w:rPr>
          <w:rFonts w:asciiTheme="majorHAnsi" w:hAnsiTheme="majorHAnsi"/>
          <w:sz w:val="24"/>
          <w:szCs w:val="24"/>
        </w:rPr>
        <w:t xml:space="preserve"> March 15</w:t>
      </w:r>
      <w:r w:rsidR="00857E0A" w:rsidRPr="003F114A">
        <w:rPr>
          <w:rFonts w:asciiTheme="majorHAnsi" w:hAnsiTheme="majorHAnsi"/>
          <w:sz w:val="24"/>
          <w:szCs w:val="24"/>
        </w:rPr>
        <w:t>, 201</w:t>
      </w:r>
      <w:r w:rsidR="002B3568">
        <w:rPr>
          <w:rFonts w:asciiTheme="majorHAnsi" w:hAnsiTheme="majorHAnsi"/>
          <w:sz w:val="24"/>
          <w:szCs w:val="24"/>
        </w:rPr>
        <w:t>9</w:t>
      </w:r>
      <w:r w:rsidR="00857E0A" w:rsidRPr="003F114A">
        <w:rPr>
          <w:rFonts w:asciiTheme="majorHAnsi" w:hAnsiTheme="majorHAnsi"/>
          <w:sz w:val="24"/>
          <w:szCs w:val="24"/>
        </w:rPr>
        <w:t xml:space="preserve"> minutes</w:t>
      </w:r>
      <w:r w:rsidR="00D208EA" w:rsidRPr="003F114A">
        <w:rPr>
          <w:rFonts w:asciiTheme="majorHAnsi" w:hAnsiTheme="majorHAnsi"/>
          <w:sz w:val="24"/>
          <w:szCs w:val="24"/>
        </w:rPr>
        <w:t xml:space="preserve">. A motion was made by Mr. </w:t>
      </w:r>
      <w:r w:rsidR="00A85BD3">
        <w:rPr>
          <w:rFonts w:asciiTheme="majorHAnsi" w:hAnsiTheme="majorHAnsi"/>
          <w:sz w:val="24"/>
          <w:szCs w:val="24"/>
        </w:rPr>
        <w:t xml:space="preserve">Evans and </w:t>
      </w:r>
      <w:r w:rsidR="00CA4C4A">
        <w:rPr>
          <w:rFonts w:asciiTheme="majorHAnsi" w:hAnsiTheme="majorHAnsi"/>
          <w:sz w:val="24"/>
          <w:szCs w:val="24"/>
        </w:rPr>
        <w:t xml:space="preserve">seconded by Mr. </w:t>
      </w:r>
      <w:r w:rsidR="00A85BD3">
        <w:rPr>
          <w:rFonts w:asciiTheme="majorHAnsi" w:hAnsiTheme="majorHAnsi"/>
          <w:sz w:val="24"/>
          <w:szCs w:val="24"/>
        </w:rPr>
        <w:t>Du</w:t>
      </w:r>
      <w:r w:rsidR="00C44F27">
        <w:rPr>
          <w:rFonts w:asciiTheme="majorHAnsi" w:hAnsiTheme="majorHAnsi"/>
          <w:sz w:val="24"/>
          <w:szCs w:val="24"/>
        </w:rPr>
        <w:t>ffy</w:t>
      </w:r>
      <w:r w:rsidR="002B3568">
        <w:rPr>
          <w:rFonts w:asciiTheme="majorHAnsi" w:hAnsiTheme="majorHAnsi"/>
          <w:sz w:val="24"/>
          <w:szCs w:val="24"/>
        </w:rPr>
        <w:t>.</w:t>
      </w:r>
      <w:r w:rsidR="00D208EA" w:rsidRPr="003F114A">
        <w:rPr>
          <w:rFonts w:asciiTheme="majorHAnsi" w:hAnsiTheme="majorHAnsi"/>
          <w:sz w:val="24"/>
          <w:szCs w:val="24"/>
        </w:rPr>
        <w:t xml:space="preserve"> </w:t>
      </w:r>
      <w:r w:rsidR="00A85BD3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Motion passed unanimously.</w:t>
      </w:r>
    </w:p>
    <w:p w14:paraId="3DAD51A8" w14:textId="77777777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TREASURER’S REPORT: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</w:p>
    <w:p w14:paraId="3D2275BE" w14:textId="55A43689" w:rsidR="00D208EA" w:rsidRDefault="00657158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>M</w:t>
      </w:r>
      <w:r w:rsidR="002B3568">
        <w:rPr>
          <w:rFonts w:asciiTheme="majorHAnsi" w:hAnsiTheme="majorHAnsi"/>
          <w:sz w:val="24"/>
          <w:szCs w:val="24"/>
        </w:rPr>
        <w:t xml:space="preserve">s. </w:t>
      </w:r>
      <w:r w:rsidR="00A85BD3">
        <w:rPr>
          <w:rFonts w:asciiTheme="majorHAnsi" w:hAnsiTheme="majorHAnsi"/>
          <w:sz w:val="24"/>
          <w:szCs w:val="24"/>
        </w:rPr>
        <w:t>Cortez</w:t>
      </w:r>
      <w:r w:rsidR="002C71F3" w:rsidRPr="003F114A">
        <w:rPr>
          <w:rFonts w:asciiTheme="majorHAnsi" w:hAnsiTheme="majorHAnsi"/>
          <w:sz w:val="24"/>
          <w:szCs w:val="24"/>
        </w:rPr>
        <w:t xml:space="preserve"> presented th</w:t>
      </w:r>
      <w:r w:rsidR="00934944" w:rsidRPr="003F114A">
        <w:rPr>
          <w:rFonts w:asciiTheme="majorHAnsi" w:hAnsiTheme="majorHAnsi"/>
          <w:sz w:val="24"/>
          <w:szCs w:val="24"/>
        </w:rPr>
        <w:t xml:space="preserve">e </w:t>
      </w:r>
      <w:r w:rsidR="00C44F27">
        <w:rPr>
          <w:rFonts w:asciiTheme="majorHAnsi" w:hAnsiTheme="majorHAnsi"/>
          <w:sz w:val="24"/>
          <w:szCs w:val="24"/>
        </w:rPr>
        <w:t xml:space="preserve">March &amp; April </w:t>
      </w:r>
      <w:r w:rsidR="00D208EA" w:rsidRPr="003F114A">
        <w:rPr>
          <w:rFonts w:asciiTheme="majorHAnsi" w:hAnsiTheme="majorHAnsi"/>
          <w:sz w:val="24"/>
          <w:szCs w:val="24"/>
        </w:rPr>
        <w:t>201</w:t>
      </w:r>
      <w:r w:rsidR="002B3568">
        <w:rPr>
          <w:rFonts w:asciiTheme="majorHAnsi" w:hAnsiTheme="majorHAnsi"/>
          <w:sz w:val="24"/>
          <w:szCs w:val="24"/>
        </w:rPr>
        <w:t>9</w:t>
      </w:r>
      <w:r w:rsidR="00D208EA" w:rsidRPr="003F114A">
        <w:rPr>
          <w:rFonts w:asciiTheme="majorHAnsi" w:hAnsiTheme="majorHAnsi"/>
          <w:sz w:val="24"/>
          <w:szCs w:val="24"/>
        </w:rPr>
        <w:t xml:space="preserve"> financials. (Attached) After review and comments, a motion was made</w:t>
      </w:r>
      <w:r w:rsidR="00893792" w:rsidRPr="003F114A">
        <w:rPr>
          <w:rFonts w:asciiTheme="majorHAnsi" w:hAnsiTheme="majorHAnsi"/>
          <w:sz w:val="24"/>
          <w:szCs w:val="24"/>
        </w:rPr>
        <w:t xml:space="preserve"> by M</w:t>
      </w:r>
      <w:r w:rsidR="002B3568">
        <w:rPr>
          <w:rFonts w:asciiTheme="majorHAnsi" w:hAnsiTheme="majorHAnsi"/>
          <w:sz w:val="24"/>
          <w:szCs w:val="24"/>
        </w:rPr>
        <w:t>r</w:t>
      </w:r>
      <w:r w:rsidR="00934944" w:rsidRPr="003F114A">
        <w:rPr>
          <w:rFonts w:asciiTheme="majorHAnsi" w:hAnsiTheme="majorHAnsi"/>
          <w:sz w:val="24"/>
          <w:szCs w:val="24"/>
        </w:rPr>
        <w:t xml:space="preserve">. </w:t>
      </w:r>
      <w:r w:rsidR="00C44F27">
        <w:rPr>
          <w:rFonts w:asciiTheme="majorHAnsi" w:hAnsiTheme="majorHAnsi"/>
          <w:sz w:val="24"/>
          <w:szCs w:val="24"/>
        </w:rPr>
        <w:t>Evans</w:t>
      </w:r>
      <w:r w:rsidR="00D208EA" w:rsidRPr="003F114A">
        <w:rPr>
          <w:rFonts w:asciiTheme="majorHAnsi" w:hAnsiTheme="majorHAnsi"/>
          <w:sz w:val="24"/>
          <w:szCs w:val="24"/>
        </w:rPr>
        <w:t xml:space="preserve"> and seconded</w:t>
      </w:r>
      <w:r w:rsidR="00637B7E" w:rsidRPr="003F114A">
        <w:rPr>
          <w:rFonts w:asciiTheme="majorHAnsi" w:hAnsiTheme="majorHAnsi"/>
          <w:sz w:val="24"/>
          <w:szCs w:val="24"/>
        </w:rPr>
        <w:t xml:space="preserve"> by M</w:t>
      </w:r>
      <w:r w:rsidRPr="003F114A">
        <w:rPr>
          <w:rFonts w:asciiTheme="majorHAnsi" w:hAnsiTheme="majorHAnsi"/>
          <w:sz w:val="24"/>
          <w:szCs w:val="24"/>
        </w:rPr>
        <w:t xml:space="preserve">r. </w:t>
      </w:r>
      <w:r w:rsidR="00A85BD3">
        <w:rPr>
          <w:rFonts w:asciiTheme="majorHAnsi" w:hAnsiTheme="majorHAnsi"/>
          <w:sz w:val="24"/>
          <w:szCs w:val="24"/>
        </w:rPr>
        <w:t>D</w:t>
      </w:r>
      <w:r w:rsidR="00C44F27">
        <w:rPr>
          <w:rFonts w:asciiTheme="majorHAnsi" w:hAnsiTheme="majorHAnsi"/>
          <w:sz w:val="24"/>
          <w:szCs w:val="24"/>
        </w:rPr>
        <w:t>uffy</w:t>
      </w:r>
      <w:r w:rsidR="00934944" w:rsidRPr="003F114A">
        <w:rPr>
          <w:rFonts w:asciiTheme="majorHAnsi" w:hAnsiTheme="majorHAnsi"/>
          <w:sz w:val="24"/>
          <w:szCs w:val="24"/>
        </w:rPr>
        <w:t xml:space="preserve"> </w:t>
      </w:r>
      <w:r w:rsidR="00D208EA" w:rsidRPr="003F114A">
        <w:rPr>
          <w:rFonts w:asciiTheme="majorHAnsi" w:hAnsiTheme="majorHAnsi"/>
          <w:sz w:val="24"/>
          <w:szCs w:val="24"/>
        </w:rPr>
        <w:t>to accept financials presented. Motion passed unanimously.</w:t>
      </w:r>
      <w:r w:rsidR="00D47FB8">
        <w:rPr>
          <w:rFonts w:asciiTheme="majorHAnsi" w:hAnsiTheme="majorHAnsi"/>
          <w:sz w:val="24"/>
          <w:szCs w:val="24"/>
        </w:rPr>
        <w:t xml:space="preserve">  Ms. Brasseaux also advised the Board that invoices are going out the 15</w:t>
      </w:r>
      <w:r w:rsidR="00D47FB8" w:rsidRPr="00D47FB8">
        <w:rPr>
          <w:rFonts w:asciiTheme="majorHAnsi" w:hAnsiTheme="majorHAnsi"/>
          <w:sz w:val="24"/>
          <w:szCs w:val="24"/>
          <w:vertAlign w:val="superscript"/>
        </w:rPr>
        <w:t>th</w:t>
      </w:r>
      <w:r w:rsidR="00D47FB8">
        <w:rPr>
          <w:rFonts w:asciiTheme="majorHAnsi" w:hAnsiTheme="majorHAnsi"/>
          <w:sz w:val="24"/>
          <w:szCs w:val="24"/>
        </w:rPr>
        <w:t xml:space="preserve"> of the month prior to the quarter and will work on the capability of firms paying online through </w:t>
      </w:r>
      <w:proofErr w:type="spellStart"/>
      <w:r w:rsidR="00D47FB8">
        <w:rPr>
          <w:rFonts w:asciiTheme="majorHAnsi" w:hAnsiTheme="majorHAnsi"/>
          <w:sz w:val="24"/>
          <w:szCs w:val="24"/>
        </w:rPr>
        <w:t>Quickbooks</w:t>
      </w:r>
      <w:proofErr w:type="spellEnd"/>
      <w:r w:rsidR="00D47FB8">
        <w:rPr>
          <w:rFonts w:asciiTheme="majorHAnsi" w:hAnsiTheme="majorHAnsi"/>
          <w:sz w:val="24"/>
          <w:szCs w:val="24"/>
        </w:rPr>
        <w:t xml:space="preserve"> or through automatic draft.</w:t>
      </w:r>
    </w:p>
    <w:p w14:paraId="587A0D7E" w14:textId="2A44BD8D" w:rsidR="00C44F27" w:rsidRPr="003F114A" w:rsidRDefault="00C44F27" w:rsidP="00D208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Ms. Cortez presented the Nominating Committee’s, chaired by Mr. Andy Craig, candidate recommendations for the 2019-2010 Board of Governors (attached)</w:t>
      </w:r>
    </w:p>
    <w:p w14:paraId="6E0BE073" w14:textId="77777777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 xml:space="preserve">CHAIRMAN’S REPORT: </w:t>
      </w:r>
    </w:p>
    <w:p w14:paraId="477050D9" w14:textId="03B0C07B" w:rsidR="00AB6B2B" w:rsidRPr="003C6A86" w:rsidRDefault="009C70B0" w:rsidP="003C6A86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 xml:space="preserve">Chairman Reaux </w:t>
      </w:r>
      <w:r w:rsidR="003C6A86">
        <w:rPr>
          <w:rFonts w:asciiTheme="majorHAnsi" w:hAnsiTheme="majorHAnsi"/>
          <w:sz w:val="24"/>
          <w:szCs w:val="24"/>
        </w:rPr>
        <w:t xml:space="preserve">reminded the Board that at the upcoming June 21 Board meeting, a Strategic Plan overview/evaluation will take place the first two hours of </w:t>
      </w:r>
      <w:r w:rsidR="00EB75E6">
        <w:rPr>
          <w:rFonts w:asciiTheme="majorHAnsi" w:hAnsiTheme="majorHAnsi"/>
          <w:sz w:val="24"/>
          <w:szCs w:val="24"/>
        </w:rPr>
        <w:t xml:space="preserve">the </w:t>
      </w:r>
      <w:r w:rsidR="003C6A86">
        <w:rPr>
          <w:rFonts w:asciiTheme="majorHAnsi" w:hAnsiTheme="majorHAnsi"/>
          <w:sz w:val="24"/>
          <w:szCs w:val="24"/>
        </w:rPr>
        <w:t>meeting with Kurt Evans moderating.</w:t>
      </w:r>
      <w:r w:rsidR="00E80431">
        <w:rPr>
          <w:rFonts w:asciiTheme="majorHAnsi" w:hAnsiTheme="majorHAnsi"/>
          <w:sz w:val="24"/>
          <w:szCs w:val="24"/>
        </w:rPr>
        <w:t xml:space="preserve">  Also, Mr. Reaux reported that the ACEC Annual Convention </w:t>
      </w:r>
      <w:r w:rsidR="00D77D58">
        <w:rPr>
          <w:rFonts w:asciiTheme="majorHAnsi" w:hAnsiTheme="majorHAnsi"/>
          <w:sz w:val="24"/>
          <w:szCs w:val="24"/>
        </w:rPr>
        <w:t xml:space="preserve">held in Washington, DC </w:t>
      </w:r>
      <w:r w:rsidR="00E80431">
        <w:rPr>
          <w:rFonts w:asciiTheme="majorHAnsi" w:hAnsiTheme="majorHAnsi"/>
          <w:sz w:val="24"/>
          <w:szCs w:val="24"/>
        </w:rPr>
        <w:t xml:space="preserve">was another valuable </w:t>
      </w:r>
      <w:r w:rsidR="00D77D58">
        <w:rPr>
          <w:rFonts w:asciiTheme="majorHAnsi" w:hAnsiTheme="majorHAnsi"/>
          <w:sz w:val="24"/>
          <w:szCs w:val="24"/>
        </w:rPr>
        <w:t xml:space="preserve">professional </w:t>
      </w:r>
      <w:r w:rsidR="00E80431">
        <w:rPr>
          <w:rFonts w:asciiTheme="majorHAnsi" w:hAnsiTheme="majorHAnsi"/>
          <w:sz w:val="24"/>
          <w:szCs w:val="24"/>
        </w:rPr>
        <w:t xml:space="preserve">event and </w:t>
      </w:r>
      <w:r w:rsidR="00D77D58">
        <w:rPr>
          <w:rFonts w:asciiTheme="majorHAnsi" w:hAnsiTheme="majorHAnsi"/>
          <w:sz w:val="24"/>
          <w:szCs w:val="24"/>
        </w:rPr>
        <w:t xml:space="preserve">encourage all to participate in </w:t>
      </w:r>
      <w:r w:rsidR="00F168B1">
        <w:rPr>
          <w:rFonts w:asciiTheme="majorHAnsi" w:hAnsiTheme="majorHAnsi"/>
          <w:sz w:val="24"/>
          <w:szCs w:val="24"/>
        </w:rPr>
        <w:t xml:space="preserve">future </w:t>
      </w:r>
      <w:r w:rsidR="00D77D58">
        <w:rPr>
          <w:rFonts w:asciiTheme="majorHAnsi" w:hAnsiTheme="majorHAnsi"/>
          <w:sz w:val="24"/>
          <w:szCs w:val="24"/>
        </w:rPr>
        <w:t>ACEC</w:t>
      </w:r>
      <w:r w:rsidR="00F168B1">
        <w:rPr>
          <w:rFonts w:asciiTheme="majorHAnsi" w:hAnsiTheme="majorHAnsi"/>
          <w:sz w:val="24"/>
          <w:szCs w:val="24"/>
        </w:rPr>
        <w:t xml:space="preserve"> conferences.  </w:t>
      </w:r>
    </w:p>
    <w:p w14:paraId="26BADEF6" w14:textId="77777777" w:rsidR="00413519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National Directors Report:</w:t>
      </w:r>
      <w:r w:rsidR="009C70B0" w:rsidRPr="003F114A">
        <w:rPr>
          <w:rFonts w:asciiTheme="majorHAnsi" w:hAnsiTheme="majorHAnsi"/>
          <w:b/>
          <w:sz w:val="24"/>
          <w:szCs w:val="24"/>
        </w:rPr>
        <w:t xml:space="preserve"> </w:t>
      </w:r>
      <w:r w:rsidR="00114FB3" w:rsidRPr="003F114A">
        <w:rPr>
          <w:rFonts w:asciiTheme="majorHAnsi" w:hAnsiTheme="majorHAnsi"/>
          <w:sz w:val="24"/>
          <w:szCs w:val="24"/>
        </w:rPr>
        <w:t xml:space="preserve"> </w:t>
      </w:r>
    </w:p>
    <w:p w14:paraId="13410368" w14:textId="77777777" w:rsidR="00F168B1" w:rsidRDefault="00413519" w:rsidP="00D208E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Mr. Evans </w:t>
      </w:r>
      <w:r w:rsidR="00F168B1">
        <w:rPr>
          <w:rFonts w:asciiTheme="majorHAnsi" w:hAnsiTheme="majorHAnsi"/>
          <w:sz w:val="24"/>
          <w:szCs w:val="24"/>
        </w:rPr>
        <w:t xml:space="preserve">advised that the National ACEC Board representative for Louisiana is Jay </w:t>
      </w:r>
      <w:proofErr w:type="spellStart"/>
      <w:r w:rsidR="00F168B1">
        <w:rPr>
          <w:rFonts w:asciiTheme="majorHAnsi" w:hAnsiTheme="majorHAnsi"/>
          <w:sz w:val="24"/>
          <w:szCs w:val="24"/>
        </w:rPr>
        <w:t>Wolverton</w:t>
      </w:r>
      <w:proofErr w:type="spellEnd"/>
      <w:r w:rsidR="00F168B1">
        <w:rPr>
          <w:rFonts w:asciiTheme="majorHAnsi" w:hAnsiTheme="majorHAnsi"/>
          <w:sz w:val="24"/>
          <w:szCs w:val="24"/>
        </w:rPr>
        <w:t xml:space="preserve"> from Georgia and Mr. </w:t>
      </w:r>
      <w:proofErr w:type="spellStart"/>
      <w:r w:rsidR="00F168B1">
        <w:rPr>
          <w:rFonts w:asciiTheme="majorHAnsi" w:hAnsiTheme="majorHAnsi"/>
          <w:sz w:val="24"/>
          <w:szCs w:val="24"/>
        </w:rPr>
        <w:t>Wolverton</w:t>
      </w:r>
      <w:proofErr w:type="spellEnd"/>
      <w:r w:rsidR="00F168B1">
        <w:rPr>
          <w:rFonts w:asciiTheme="majorHAnsi" w:hAnsiTheme="majorHAnsi"/>
          <w:sz w:val="24"/>
          <w:szCs w:val="24"/>
        </w:rPr>
        <w:t xml:space="preserve"> will hold a leadership meeting at the Deep South Convention.   </w:t>
      </w:r>
    </w:p>
    <w:p w14:paraId="0515A427" w14:textId="77777777" w:rsidR="00F168B1" w:rsidRDefault="00F168B1" w:rsidP="00D208E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Mr. Kenny Smith was elected as an ACEC Vice-Chair at the Board Meeting held in Washington, D.C.</w:t>
      </w:r>
    </w:p>
    <w:p w14:paraId="6F4D97D6" w14:textId="3B53489E" w:rsidR="0001780F" w:rsidRPr="00F168B1" w:rsidRDefault="00F168B1" w:rsidP="00D208E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Chairman Reaux will serve on the nominating committee for the 2020-2021 national board.</w:t>
      </w:r>
    </w:p>
    <w:p w14:paraId="519AEB00" w14:textId="77777777" w:rsidR="00F168B1" w:rsidRDefault="00F168B1" w:rsidP="00D208EA">
      <w:pPr>
        <w:rPr>
          <w:rFonts w:asciiTheme="majorHAnsi" w:hAnsiTheme="majorHAnsi"/>
          <w:b/>
          <w:sz w:val="24"/>
          <w:szCs w:val="24"/>
        </w:rPr>
      </w:pPr>
    </w:p>
    <w:p w14:paraId="1E6E9EEF" w14:textId="77777777" w:rsidR="00F168B1" w:rsidRDefault="00F168B1" w:rsidP="00D208EA">
      <w:pPr>
        <w:rPr>
          <w:rFonts w:asciiTheme="majorHAnsi" w:hAnsiTheme="majorHAnsi"/>
          <w:b/>
          <w:sz w:val="24"/>
          <w:szCs w:val="24"/>
        </w:rPr>
      </w:pPr>
    </w:p>
    <w:p w14:paraId="24683443" w14:textId="77777777" w:rsidR="00F168B1" w:rsidRDefault="00F168B1" w:rsidP="00D208EA">
      <w:pPr>
        <w:rPr>
          <w:rFonts w:asciiTheme="majorHAnsi" w:hAnsiTheme="majorHAnsi"/>
          <w:b/>
          <w:sz w:val="24"/>
          <w:szCs w:val="24"/>
        </w:rPr>
      </w:pPr>
    </w:p>
    <w:p w14:paraId="14CFED4B" w14:textId="14D40248" w:rsidR="00D208EA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President &amp; CEO Report</w:t>
      </w:r>
      <w:r w:rsidRPr="003F114A">
        <w:rPr>
          <w:rFonts w:asciiTheme="majorHAnsi" w:hAnsiTheme="majorHAnsi"/>
          <w:sz w:val="24"/>
          <w:szCs w:val="24"/>
        </w:rPr>
        <w:t>:</w:t>
      </w:r>
      <w:r w:rsidR="00CE2A5F" w:rsidRPr="003F114A">
        <w:rPr>
          <w:rFonts w:asciiTheme="majorHAnsi" w:hAnsiTheme="majorHAnsi"/>
          <w:sz w:val="24"/>
          <w:szCs w:val="24"/>
        </w:rPr>
        <w:t xml:space="preserve"> </w:t>
      </w:r>
    </w:p>
    <w:p w14:paraId="48C27F22" w14:textId="4CA9B958" w:rsidR="00F168B1" w:rsidRDefault="009C70B0" w:rsidP="009C70B0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 xml:space="preserve">Ms. Brasseaux </w:t>
      </w:r>
      <w:r w:rsidR="00E949B7" w:rsidRPr="003F114A">
        <w:rPr>
          <w:rFonts w:asciiTheme="majorHAnsi" w:hAnsiTheme="majorHAnsi"/>
          <w:sz w:val="24"/>
          <w:szCs w:val="24"/>
        </w:rPr>
        <w:t>reported:</w:t>
      </w:r>
    </w:p>
    <w:p w14:paraId="0721BBF8" w14:textId="78C7F70E" w:rsidR="00C552D4" w:rsidRPr="00C552D4" w:rsidRDefault="00C552D4" w:rsidP="00C552D4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Even though the</w:t>
      </w:r>
      <w:r w:rsidR="00F168B1" w:rsidRPr="00C552D4">
        <w:rPr>
          <w:rFonts w:asciiTheme="majorHAnsi" w:hAnsiTheme="majorHAnsi"/>
          <w:sz w:val="24"/>
          <w:szCs w:val="24"/>
        </w:rPr>
        <w:t xml:space="preserve"> gas tax Bill</w:t>
      </w:r>
      <w:r>
        <w:rPr>
          <w:rFonts w:asciiTheme="majorHAnsi" w:hAnsiTheme="majorHAnsi"/>
          <w:sz w:val="24"/>
          <w:szCs w:val="24"/>
        </w:rPr>
        <w:t xml:space="preserve"> is </w:t>
      </w:r>
      <w:r w:rsidR="00EB75E6">
        <w:rPr>
          <w:rFonts w:asciiTheme="majorHAnsi" w:hAnsiTheme="majorHAnsi"/>
          <w:sz w:val="24"/>
          <w:szCs w:val="24"/>
        </w:rPr>
        <w:t>“</w:t>
      </w:r>
      <w:r>
        <w:rPr>
          <w:rFonts w:asciiTheme="majorHAnsi" w:hAnsiTheme="majorHAnsi"/>
          <w:sz w:val="24"/>
          <w:szCs w:val="24"/>
        </w:rPr>
        <w:t>dead</w:t>
      </w:r>
      <w:r w:rsidR="00EB75E6">
        <w:rPr>
          <w:rFonts w:asciiTheme="majorHAnsi" w:hAnsiTheme="majorHAnsi"/>
          <w:sz w:val="24"/>
          <w:szCs w:val="24"/>
        </w:rPr>
        <w:t>”</w:t>
      </w:r>
      <w:r>
        <w:rPr>
          <w:rFonts w:asciiTheme="majorHAnsi" w:hAnsiTheme="majorHAnsi"/>
          <w:sz w:val="24"/>
          <w:szCs w:val="24"/>
        </w:rPr>
        <w:t>, Rep. Carter</w:t>
      </w:r>
      <w:r w:rsidR="00F168B1" w:rsidRPr="00C552D4">
        <w:rPr>
          <w:rFonts w:asciiTheme="majorHAnsi" w:hAnsiTheme="majorHAnsi"/>
          <w:sz w:val="24"/>
          <w:szCs w:val="24"/>
        </w:rPr>
        <w:t xml:space="preserve"> has scheduled</w:t>
      </w:r>
      <w:r>
        <w:rPr>
          <w:rFonts w:asciiTheme="majorHAnsi" w:hAnsiTheme="majorHAnsi"/>
          <w:sz w:val="24"/>
          <w:szCs w:val="24"/>
        </w:rPr>
        <w:t xml:space="preserve"> it </w:t>
      </w:r>
      <w:r w:rsidR="00F168B1" w:rsidRPr="00C552D4">
        <w:rPr>
          <w:rFonts w:asciiTheme="majorHAnsi" w:hAnsiTheme="majorHAnsi"/>
          <w:sz w:val="24"/>
          <w:szCs w:val="24"/>
        </w:rPr>
        <w:t xml:space="preserve">to be heard in the House Ways &amp; Means Committee </w:t>
      </w:r>
      <w:r>
        <w:rPr>
          <w:rFonts w:asciiTheme="majorHAnsi" w:hAnsiTheme="majorHAnsi"/>
          <w:sz w:val="24"/>
          <w:szCs w:val="24"/>
        </w:rPr>
        <w:t>on Monday, May 29</w:t>
      </w:r>
      <w:r w:rsidRPr="00C552D4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. Mr. Songy brought up the concern of alternate fuel vehicles not sharing the expense of infrastructure with future progression of electric cars.  Mr.  Lambert noted that a non-profit group, Louisiana Clean Fuel, is in support.  Ms. Brasseaux will request from ACEC national </w:t>
      </w:r>
      <w:r w:rsidR="00C076C7">
        <w:rPr>
          <w:rFonts w:asciiTheme="majorHAnsi" w:hAnsiTheme="majorHAnsi"/>
          <w:sz w:val="24"/>
          <w:szCs w:val="24"/>
        </w:rPr>
        <w:t>any studies they may have on</w:t>
      </w:r>
      <w:r>
        <w:rPr>
          <w:rFonts w:asciiTheme="majorHAnsi" w:hAnsiTheme="majorHAnsi"/>
          <w:sz w:val="24"/>
          <w:szCs w:val="24"/>
        </w:rPr>
        <w:t xml:space="preserve"> hybrid vehicles.</w:t>
      </w:r>
    </w:p>
    <w:p w14:paraId="3F63250E" w14:textId="77777777" w:rsidR="00F168B1" w:rsidRPr="003F114A" w:rsidRDefault="00F168B1" w:rsidP="009C70B0">
      <w:pPr>
        <w:rPr>
          <w:rFonts w:asciiTheme="majorHAnsi" w:hAnsiTheme="majorHAnsi"/>
          <w:sz w:val="24"/>
          <w:szCs w:val="24"/>
        </w:rPr>
      </w:pPr>
    </w:p>
    <w:p w14:paraId="434C894D" w14:textId="32503AF5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Chapter/Area Committee Reports:</w:t>
      </w:r>
    </w:p>
    <w:p w14:paraId="6A3C2C1B" w14:textId="5ACE3012" w:rsidR="00D208EA" w:rsidRPr="003F114A" w:rsidRDefault="00D208EA" w:rsidP="001563CF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Baton Rouge: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84182C" w:rsidRPr="003F114A">
        <w:rPr>
          <w:rFonts w:asciiTheme="majorHAnsi" w:hAnsiTheme="majorHAnsi"/>
          <w:sz w:val="24"/>
          <w:szCs w:val="24"/>
        </w:rPr>
        <w:t xml:space="preserve"> </w:t>
      </w:r>
      <w:r w:rsidR="009C70B0" w:rsidRPr="003F114A">
        <w:rPr>
          <w:rFonts w:asciiTheme="majorHAnsi" w:hAnsiTheme="majorHAnsi"/>
          <w:sz w:val="24"/>
          <w:szCs w:val="24"/>
        </w:rPr>
        <w:t xml:space="preserve">Mr. Bacas reported </w:t>
      </w:r>
      <w:r w:rsidR="00564967">
        <w:rPr>
          <w:rFonts w:asciiTheme="majorHAnsi" w:hAnsiTheme="majorHAnsi"/>
          <w:sz w:val="24"/>
          <w:szCs w:val="24"/>
        </w:rPr>
        <w:t>Robert Scott spoke on April 8</w:t>
      </w:r>
      <w:r w:rsidR="00636AFD">
        <w:rPr>
          <w:rFonts w:asciiTheme="majorHAnsi" w:hAnsiTheme="majorHAnsi"/>
          <w:sz w:val="24"/>
          <w:szCs w:val="24"/>
        </w:rPr>
        <w:t xml:space="preserve"> and next meeting will be held on June 10</w:t>
      </w:r>
      <w:r w:rsidR="00636AFD" w:rsidRPr="00636AFD">
        <w:rPr>
          <w:rFonts w:asciiTheme="majorHAnsi" w:hAnsiTheme="majorHAnsi"/>
          <w:sz w:val="24"/>
          <w:szCs w:val="24"/>
          <w:vertAlign w:val="superscript"/>
        </w:rPr>
        <w:t>th</w:t>
      </w:r>
      <w:r w:rsidR="00636AFD">
        <w:rPr>
          <w:rFonts w:asciiTheme="majorHAnsi" w:hAnsiTheme="majorHAnsi"/>
          <w:sz w:val="24"/>
          <w:szCs w:val="24"/>
        </w:rPr>
        <w:t>.</w:t>
      </w:r>
    </w:p>
    <w:p w14:paraId="2174FF8C" w14:textId="33634FF1" w:rsidR="00D208EA" w:rsidRPr="003F114A" w:rsidRDefault="00D208EA" w:rsidP="001563CF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New Orleans: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636AFD">
        <w:rPr>
          <w:rFonts w:asciiTheme="majorHAnsi" w:hAnsiTheme="majorHAnsi"/>
          <w:sz w:val="24"/>
          <w:szCs w:val="24"/>
        </w:rPr>
        <w:t xml:space="preserve">  No report.</w:t>
      </w:r>
    </w:p>
    <w:p w14:paraId="207C5B61" w14:textId="2A5DD869" w:rsidR="00D208EA" w:rsidRPr="003F114A" w:rsidRDefault="00D208EA" w:rsidP="00D208EA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Lafayette:</w:t>
      </w:r>
      <w:r w:rsidR="00EB75E6">
        <w:rPr>
          <w:rFonts w:asciiTheme="majorHAnsi" w:hAnsiTheme="majorHAnsi"/>
          <w:b/>
          <w:sz w:val="24"/>
          <w:szCs w:val="24"/>
        </w:rPr>
        <w:t xml:space="preserve"> 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9A5107" w:rsidRPr="003F114A">
        <w:rPr>
          <w:rFonts w:asciiTheme="majorHAnsi" w:hAnsiTheme="majorHAnsi"/>
          <w:sz w:val="24"/>
          <w:szCs w:val="24"/>
        </w:rPr>
        <w:t xml:space="preserve">Mr. Bayard </w:t>
      </w:r>
      <w:r w:rsidR="0084182C" w:rsidRPr="003F114A">
        <w:rPr>
          <w:rFonts w:asciiTheme="majorHAnsi" w:hAnsiTheme="majorHAnsi"/>
          <w:sz w:val="24"/>
          <w:szCs w:val="24"/>
        </w:rPr>
        <w:t xml:space="preserve">reported </w:t>
      </w:r>
      <w:r w:rsidR="00636AFD">
        <w:rPr>
          <w:rFonts w:asciiTheme="majorHAnsi" w:hAnsiTheme="majorHAnsi"/>
          <w:sz w:val="24"/>
          <w:szCs w:val="24"/>
        </w:rPr>
        <w:t>he will organize a June meeting.</w:t>
      </w:r>
    </w:p>
    <w:p w14:paraId="1F836402" w14:textId="0ADE78AB" w:rsidR="00C4060A" w:rsidRPr="003F114A" w:rsidRDefault="00D208EA" w:rsidP="00C4060A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Shreveport: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AB3103" w:rsidRPr="003F114A">
        <w:rPr>
          <w:rFonts w:asciiTheme="majorHAnsi" w:hAnsiTheme="majorHAnsi"/>
          <w:sz w:val="24"/>
          <w:szCs w:val="24"/>
        </w:rPr>
        <w:t xml:space="preserve">  </w:t>
      </w:r>
      <w:r w:rsidR="00372984">
        <w:rPr>
          <w:rFonts w:asciiTheme="majorHAnsi" w:hAnsiTheme="majorHAnsi"/>
          <w:sz w:val="24"/>
          <w:szCs w:val="24"/>
        </w:rPr>
        <w:t xml:space="preserve">Mr. </w:t>
      </w:r>
      <w:r w:rsidR="00102779">
        <w:rPr>
          <w:rFonts w:asciiTheme="majorHAnsi" w:hAnsiTheme="majorHAnsi"/>
          <w:sz w:val="24"/>
          <w:szCs w:val="24"/>
        </w:rPr>
        <w:t>Duffy</w:t>
      </w:r>
      <w:r w:rsidR="00C076C7">
        <w:rPr>
          <w:rFonts w:asciiTheme="majorHAnsi" w:hAnsiTheme="majorHAnsi"/>
          <w:sz w:val="24"/>
          <w:szCs w:val="24"/>
        </w:rPr>
        <w:t xml:space="preserve"> reported he is still trying to connect with the Shreveport Mayor.</w:t>
      </w:r>
      <w:r w:rsidR="00102779">
        <w:rPr>
          <w:rFonts w:asciiTheme="majorHAnsi" w:hAnsiTheme="majorHAnsi"/>
          <w:sz w:val="24"/>
          <w:szCs w:val="24"/>
        </w:rPr>
        <w:t xml:space="preserve"> </w:t>
      </w:r>
    </w:p>
    <w:p w14:paraId="358254BF" w14:textId="5E69933B" w:rsidR="00D208EA" w:rsidRPr="003F114A" w:rsidRDefault="00D208EA" w:rsidP="00BD4EB8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Monroe: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636AFD">
        <w:rPr>
          <w:rFonts w:asciiTheme="majorHAnsi" w:hAnsiTheme="majorHAnsi"/>
          <w:sz w:val="24"/>
          <w:szCs w:val="24"/>
        </w:rPr>
        <w:t xml:space="preserve">  Mr. Arrington </w:t>
      </w:r>
      <w:r w:rsidR="00EB75E6">
        <w:rPr>
          <w:rFonts w:asciiTheme="majorHAnsi" w:hAnsiTheme="majorHAnsi"/>
          <w:sz w:val="24"/>
          <w:szCs w:val="24"/>
        </w:rPr>
        <w:t>advised</w:t>
      </w:r>
      <w:r w:rsidR="00636AFD">
        <w:rPr>
          <w:rFonts w:asciiTheme="majorHAnsi" w:hAnsiTheme="majorHAnsi"/>
          <w:sz w:val="24"/>
          <w:szCs w:val="24"/>
        </w:rPr>
        <w:t xml:space="preserve"> he will coordinate a Monroe meeting the day following or prior to the next scheduled Shreveport meeting.</w:t>
      </w:r>
    </w:p>
    <w:p w14:paraId="1613B057" w14:textId="4C707009" w:rsidR="00C4060A" w:rsidRDefault="00D208EA" w:rsidP="00C4060A">
      <w:pPr>
        <w:ind w:left="720"/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Lake Charles: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BD4EB8" w:rsidRPr="003F114A">
        <w:rPr>
          <w:rFonts w:asciiTheme="majorHAnsi" w:hAnsiTheme="majorHAnsi"/>
          <w:sz w:val="24"/>
          <w:szCs w:val="24"/>
        </w:rPr>
        <w:t xml:space="preserve"> </w:t>
      </w:r>
      <w:r w:rsidR="002E2FE5">
        <w:rPr>
          <w:rFonts w:asciiTheme="majorHAnsi" w:hAnsiTheme="majorHAnsi"/>
          <w:sz w:val="24"/>
          <w:szCs w:val="24"/>
        </w:rPr>
        <w:t>Mr. Babineaux reported that it is the one</w:t>
      </w:r>
      <w:r w:rsidR="00564967">
        <w:rPr>
          <w:rFonts w:asciiTheme="majorHAnsi" w:hAnsiTheme="majorHAnsi"/>
          <w:sz w:val="24"/>
          <w:szCs w:val="24"/>
        </w:rPr>
        <w:t>-</w:t>
      </w:r>
      <w:r w:rsidR="002E2FE5">
        <w:rPr>
          <w:rFonts w:asciiTheme="majorHAnsi" w:hAnsiTheme="majorHAnsi"/>
          <w:sz w:val="24"/>
          <w:szCs w:val="24"/>
        </w:rPr>
        <w:t>year anniversary hosting luncheons in Lake Charles.  The 4 luncheons have averaged 30 attendees</w:t>
      </w:r>
      <w:r w:rsidR="00564967">
        <w:rPr>
          <w:rFonts w:asciiTheme="majorHAnsi" w:hAnsiTheme="majorHAnsi"/>
          <w:sz w:val="24"/>
          <w:szCs w:val="24"/>
        </w:rPr>
        <w:t xml:space="preserve"> each</w:t>
      </w:r>
      <w:r w:rsidR="002E2FE5">
        <w:rPr>
          <w:rFonts w:asciiTheme="majorHAnsi" w:hAnsiTheme="majorHAnsi"/>
          <w:sz w:val="24"/>
          <w:szCs w:val="24"/>
        </w:rPr>
        <w:t>.</w:t>
      </w:r>
      <w:r w:rsidR="002E73B7">
        <w:rPr>
          <w:rFonts w:asciiTheme="majorHAnsi" w:hAnsiTheme="majorHAnsi"/>
          <w:sz w:val="24"/>
          <w:szCs w:val="24"/>
        </w:rPr>
        <w:t xml:space="preserve">  The next </w:t>
      </w:r>
      <w:r w:rsidR="002E2FE5">
        <w:rPr>
          <w:rFonts w:asciiTheme="majorHAnsi" w:hAnsiTheme="majorHAnsi"/>
          <w:sz w:val="24"/>
          <w:szCs w:val="24"/>
        </w:rPr>
        <w:t>luncheon will be held</w:t>
      </w:r>
      <w:r w:rsidR="00636AFD">
        <w:rPr>
          <w:rFonts w:asciiTheme="majorHAnsi" w:hAnsiTheme="majorHAnsi"/>
          <w:sz w:val="24"/>
          <w:szCs w:val="24"/>
        </w:rPr>
        <w:t xml:space="preserve"> the</w:t>
      </w:r>
      <w:r w:rsidR="002E2FE5">
        <w:rPr>
          <w:rFonts w:asciiTheme="majorHAnsi" w:hAnsiTheme="majorHAnsi"/>
          <w:sz w:val="24"/>
          <w:szCs w:val="24"/>
        </w:rPr>
        <w:t xml:space="preserve"> end of June with </w:t>
      </w:r>
      <w:r w:rsidR="00564967">
        <w:rPr>
          <w:rFonts w:asciiTheme="majorHAnsi" w:hAnsiTheme="majorHAnsi"/>
          <w:sz w:val="24"/>
          <w:szCs w:val="24"/>
        </w:rPr>
        <w:t xml:space="preserve">Cameron Parish Port Director Clair </w:t>
      </w:r>
      <w:proofErr w:type="spellStart"/>
      <w:r w:rsidR="00564967">
        <w:rPr>
          <w:rFonts w:asciiTheme="majorHAnsi" w:hAnsiTheme="majorHAnsi"/>
          <w:sz w:val="24"/>
          <w:szCs w:val="24"/>
        </w:rPr>
        <w:t>Marreaux</w:t>
      </w:r>
      <w:proofErr w:type="spellEnd"/>
      <w:r w:rsidR="00564967">
        <w:rPr>
          <w:rFonts w:asciiTheme="majorHAnsi" w:hAnsiTheme="majorHAnsi"/>
          <w:sz w:val="24"/>
          <w:szCs w:val="24"/>
        </w:rPr>
        <w:t xml:space="preserve"> presenting.</w:t>
      </w:r>
    </w:p>
    <w:p w14:paraId="094ECC64" w14:textId="77777777" w:rsidR="0037696A" w:rsidRPr="003F114A" w:rsidRDefault="0037696A" w:rsidP="00C4060A">
      <w:pPr>
        <w:ind w:left="720"/>
        <w:rPr>
          <w:rFonts w:asciiTheme="majorHAnsi" w:hAnsiTheme="majorHAnsi"/>
          <w:sz w:val="24"/>
          <w:szCs w:val="24"/>
        </w:rPr>
      </w:pPr>
    </w:p>
    <w:p w14:paraId="1C70E729" w14:textId="77777777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COMMITTEE REPORTS</w:t>
      </w:r>
    </w:p>
    <w:p w14:paraId="7A5EC2A3" w14:textId="54865538" w:rsidR="009A5107" w:rsidRPr="003F114A" w:rsidRDefault="00D208EA" w:rsidP="009A5107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 xml:space="preserve">Membership: </w:t>
      </w:r>
      <w:r w:rsidR="009A5107" w:rsidRPr="003F114A">
        <w:rPr>
          <w:rFonts w:asciiTheme="majorHAnsi" w:hAnsiTheme="majorHAnsi"/>
          <w:b/>
          <w:sz w:val="24"/>
          <w:szCs w:val="24"/>
        </w:rPr>
        <w:t xml:space="preserve"> </w:t>
      </w:r>
      <w:r w:rsidR="00C076C7">
        <w:rPr>
          <w:rFonts w:asciiTheme="majorHAnsi" w:hAnsiTheme="majorHAnsi"/>
          <w:sz w:val="24"/>
          <w:szCs w:val="24"/>
        </w:rPr>
        <w:t xml:space="preserve">Ms. Tomeny presented Mr. Dupre’s membership report (attached).  </w:t>
      </w:r>
    </w:p>
    <w:p w14:paraId="1DF8789B" w14:textId="48BAC8F2" w:rsidR="009A5107" w:rsidRPr="003F114A" w:rsidRDefault="00D208EA" w:rsidP="009A5107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 xml:space="preserve">Continuing Education: </w:t>
      </w:r>
    </w:p>
    <w:p w14:paraId="66E5A7E2" w14:textId="50C3AA97" w:rsidR="008331A5" w:rsidRDefault="004C31BD" w:rsidP="009A5107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 xml:space="preserve">Business Forum </w:t>
      </w:r>
      <w:r w:rsidR="00753C64">
        <w:rPr>
          <w:rFonts w:asciiTheme="majorHAnsi" w:hAnsiTheme="majorHAnsi"/>
          <w:sz w:val="24"/>
          <w:szCs w:val="24"/>
        </w:rPr>
        <w:t xml:space="preserve">– </w:t>
      </w:r>
      <w:r w:rsidR="00C076C7">
        <w:rPr>
          <w:rFonts w:asciiTheme="majorHAnsi" w:hAnsiTheme="majorHAnsi"/>
          <w:sz w:val="24"/>
          <w:szCs w:val="24"/>
        </w:rPr>
        <w:t xml:space="preserve">Ms. Tomeny reported that </w:t>
      </w:r>
      <w:r w:rsidR="008F090A">
        <w:rPr>
          <w:rFonts w:asciiTheme="majorHAnsi" w:hAnsiTheme="majorHAnsi"/>
          <w:sz w:val="24"/>
          <w:szCs w:val="24"/>
        </w:rPr>
        <w:t>this year’s event h</w:t>
      </w:r>
      <w:r w:rsidR="00EB75E6">
        <w:rPr>
          <w:rFonts w:asciiTheme="majorHAnsi" w:hAnsiTheme="majorHAnsi"/>
          <w:sz w:val="24"/>
          <w:szCs w:val="24"/>
        </w:rPr>
        <w:t xml:space="preserve">osted </w:t>
      </w:r>
      <w:r w:rsidR="00C076C7">
        <w:rPr>
          <w:rFonts w:asciiTheme="majorHAnsi" w:hAnsiTheme="majorHAnsi"/>
          <w:sz w:val="24"/>
          <w:szCs w:val="24"/>
        </w:rPr>
        <w:t>70 registrants and</w:t>
      </w:r>
      <w:r w:rsidR="008F090A">
        <w:rPr>
          <w:rFonts w:asciiTheme="majorHAnsi" w:hAnsiTheme="majorHAnsi"/>
          <w:sz w:val="24"/>
          <w:szCs w:val="24"/>
        </w:rPr>
        <w:t xml:space="preserve"> thanked the sponsors.  </w:t>
      </w:r>
      <w:r w:rsidR="00670DC1">
        <w:rPr>
          <w:rFonts w:asciiTheme="majorHAnsi" w:hAnsiTheme="majorHAnsi"/>
          <w:sz w:val="24"/>
          <w:szCs w:val="24"/>
        </w:rPr>
        <w:t>Discussion</w:t>
      </w:r>
      <w:r w:rsidR="008F090A">
        <w:rPr>
          <w:rFonts w:asciiTheme="majorHAnsi" w:hAnsiTheme="majorHAnsi"/>
          <w:sz w:val="24"/>
          <w:szCs w:val="24"/>
        </w:rPr>
        <w:t xml:space="preserve"> on future forums/program events will</w:t>
      </w:r>
      <w:r w:rsidR="00670DC1">
        <w:rPr>
          <w:rFonts w:asciiTheme="majorHAnsi" w:hAnsiTheme="majorHAnsi"/>
          <w:sz w:val="24"/>
          <w:szCs w:val="24"/>
        </w:rPr>
        <w:t xml:space="preserve"> take place at the Strategic Plan evaluation next month.  The TopGolf PAC event raised $4,500.</w:t>
      </w:r>
    </w:p>
    <w:p w14:paraId="24615E1D" w14:textId="06C938E8" w:rsidR="00670DC1" w:rsidRPr="003F114A" w:rsidRDefault="00670DC1" w:rsidP="009A510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Emerging Leaders Institute – Ms. Tomeny reported the Class of 2019 is completely full </w:t>
      </w:r>
      <w:proofErr w:type="gramStart"/>
      <w:r>
        <w:rPr>
          <w:rFonts w:asciiTheme="majorHAnsi" w:hAnsiTheme="majorHAnsi"/>
          <w:sz w:val="24"/>
          <w:szCs w:val="24"/>
        </w:rPr>
        <w:t>with</w:t>
      </w:r>
      <w:proofErr w:type="gramEnd"/>
      <w:r>
        <w:rPr>
          <w:rFonts w:asciiTheme="majorHAnsi" w:hAnsiTheme="majorHAnsi"/>
          <w:sz w:val="24"/>
          <w:szCs w:val="24"/>
        </w:rPr>
        <w:t xml:space="preserve"> 20 participants, 17 engineers/3 architects.</w:t>
      </w:r>
    </w:p>
    <w:p w14:paraId="33671EBF" w14:textId="125A90E7" w:rsidR="009A5107" w:rsidRPr="003F114A" w:rsidRDefault="009A5107" w:rsidP="009A5107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 xml:space="preserve">Deep South </w:t>
      </w:r>
      <w:r w:rsidR="00753C64">
        <w:rPr>
          <w:rFonts w:asciiTheme="majorHAnsi" w:hAnsiTheme="majorHAnsi"/>
          <w:sz w:val="24"/>
          <w:szCs w:val="24"/>
        </w:rPr>
        <w:t xml:space="preserve">– </w:t>
      </w:r>
      <w:r w:rsidR="00670DC1">
        <w:rPr>
          <w:rFonts w:asciiTheme="majorHAnsi" w:hAnsiTheme="majorHAnsi"/>
          <w:sz w:val="24"/>
          <w:szCs w:val="24"/>
        </w:rPr>
        <w:t>Ms. Tomeny reported that the push for Deep South registration will now commence</w:t>
      </w:r>
      <w:r w:rsidR="0037696A">
        <w:rPr>
          <w:rFonts w:asciiTheme="majorHAnsi" w:hAnsiTheme="majorHAnsi"/>
          <w:sz w:val="24"/>
          <w:szCs w:val="24"/>
        </w:rPr>
        <w:t xml:space="preserve"> and to reserve </w:t>
      </w:r>
      <w:r w:rsidR="006853F1">
        <w:rPr>
          <w:rFonts w:asciiTheme="majorHAnsi" w:hAnsiTheme="majorHAnsi"/>
          <w:sz w:val="24"/>
          <w:szCs w:val="24"/>
        </w:rPr>
        <w:t xml:space="preserve">resort </w:t>
      </w:r>
      <w:r w:rsidR="0037696A">
        <w:rPr>
          <w:rFonts w:asciiTheme="majorHAnsi" w:hAnsiTheme="majorHAnsi"/>
          <w:sz w:val="24"/>
          <w:szCs w:val="24"/>
        </w:rPr>
        <w:t xml:space="preserve">room if you are </w:t>
      </w:r>
      <w:r w:rsidR="006853F1">
        <w:rPr>
          <w:rFonts w:asciiTheme="majorHAnsi" w:hAnsiTheme="majorHAnsi"/>
          <w:sz w:val="24"/>
          <w:szCs w:val="24"/>
        </w:rPr>
        <w:t xml:space="preserve">even </w:t>
      </w:r>
      <w:r w:rsidR="0037696A">
        <w:rPr>
          <w:rFonts w:asciiTheme="majorHAnsi" w:hAnsiTheme="majorHAnsi"/>
          <w:sz w:val="24"/>
          <w:szCs w:val="24"/>
        </w:rPr>
        <w:t>thinking of attending</w:t>
      </w:r>
      <w:r w:rsidR="006853F1">
        <w:rPr>
          <w:rFonts w:asciiTheme="majorHAnsi" w:hAnsiTheme="majorHAnsi"/>
          <w:sz w:val="24"/>
          <w:szCs w:val="24"/>
        </w:rPr>
        <w:t xml:space="preserve"> as they will sell out.</w:t>
      </w:r>
    </w:p>
    <w:p w14:paraId="305987CA" w14:textId="0C5BC287" w:rsidR="00C4060A" w:rsidRPr="003F114A" w:rsidRDefault="009A5107" w:rsidP="009A5107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 xml:space="preserve">EEA Awards Program </w:t>
      </w:r>
      <w:r w:rsidR="00940206" w:rsidRPr="003F114A">
        <w:rPr>
          <w:rFonts w:asciiTheme="majorHAnsi" w:hAnsiTheme="majorHAnsi"/>
          <w:sz w:val="24"/>
          <w:szCs w:val="24"/>
        </w:rPr>
        <w:t>–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1965EC" w:rsidRPr="003F114A">
        <w:rPr>
          <w:rFonts w:asciiTheme="majorHAnsi" w:hAnsiTheme="majorHAnsi"/>
          <w:sz w:val="24"/>
          <w:szCs w:val="24"/>
        </w:rPr>
        <w:t xml:space="preserve">Mr. Craig </w:t>
      </w:r>
      <w:r w:rsidR="0037696A">
        <w:rPr>
          <w:rFonts w:asciiTheme="majorHAnsi" w:hAnsiTheme="majorHAnsi"/>
          <w:sz w:val="24"/>
          <w:szCs w:val="24"/>
        </w:rPr>
        <w:t>reported on the outcome of the EEA Committee’s planning meeting held on April 25.  (Report attached)</w:t>
      </w:r>
    </w:p>
    <w:p w14:paraId="1F13EA1A" w14:textId="77777777" w:rsidR="00B56D93" w:rsidRDefault="00B56D93" w:rsidP="009A5107">
      <w:pPr>
        <w:rPr>
          <w:rFonts w:asciiTheme="majorHAnsi" w:hAnsiTheme="majorHAnsi"/>
          <w:b/>
          <w:sz w:val="24"/>
          <w:szCs w:val="24"/>
        </w:rPr>
      </w:pPr>
    </w:p>
    <w:p w14:paraId="3D9D874E" w14:textId="77777777" w:rsidR="0037696A" w:rsidRDefault="0037696A" w:rsidP="009A5107">
      <w:pPr>
        <w:rPr>
          <w:rFonts w:asciiTheme="majorHAnsi" w:hAnsiTheme="majorHAnsi"/>
          <w:b/>
          <w:sz w:val="24"/>
          <w:szCs w:val="24"/>
        </w:rPr>
      </w:pPr>
    </w:p>
    <w:p w14:paraId="3902173D" w14:textId="77777777" w:rsidR="006853F1" w:rsidRDefault="006853F1" w:rsidP="009A5107">
      <w:pPr>
        <w:rPr>
          <w:rFonts w:asciiTheme="majorHAnsi" w:hAnsiTheme="majorHAnsi"/>
          <w:b/>
          <w:sz w:val="24"/>
          <w:szCs w:val="24"/>
        </w:rPr>
      </w:pPr>
    </w:p>
    <w:p w14:paraId="7AC5DFEE" w14:textId="6D8879BC" w:rsidR="00D208EA" w:rsidRPr="00EB408B" w:rsidRDefault="00D208EA" w:rsidP="009A5107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Public Relations:</w:t>
      </w:r>
      <w:r w:rsidR="00B56D93">
        <w:rPr>
          <w:rFonts w:asciiTheme="majorHAnsi" w:hAnsiTheme="majorHAnsi"/>
          <w:b/>
          <w:sz w:val="24"/>
          <w:szCs w:val="24"/>
        </w:rPr>
        <w:t xml:space="preserve">  </w:t>
      </w:r>
      <w:r w:rsidR="00B56D93">
        <w:rPr>
          <w:rFonts w:asciiTheme="majorHAnsi" w:hAnsiTheme="majorHAnsi"/>
          <w:sz w:val="24"/>
          <w:szCs w:val="24"/>
        </w:rPr>
        <w:t>M</w:t>
      </w:r>
      <w:r w:rsidR="00346AE9">
        <w:rPr>
          <w:rFonts w:asciiTheme="majorHAnsi" w:hAnsiTheme="majorHAnsi"/>
          <w:sz w:val="24"/>
          <w:szCs w:val="24"/>
        </w:rPr>
        <w:t>s</w:t>
      </w:r>
      <w:r w:rsidR="00B56D93">
        <w:rPr>
          <w:rFonts w:asciiTheme="majorHAnsi" w:hAnsiTheme="majorHAnsi"/>
          <w:sz w:val="24"/>
          <w:szCs w:val="24"/>
        </w:rPr>
        <w:t xml:space="preserve">. </w:t>
      </w:r>
      <w:r w:rsidR="0091780D">
        <w:rPr>
          <w:rFonts w:asciiTheme="majorHAnsi" w:hAnsiTheme="majorHAnsi"/>
          <w:sz w:val="24"/>
          <w:szCs w:val="24"/>
        </w:rPr>
        <w:t xml:space="preserve">Cortez reported that the Committee </w:t>
      </w:r>
      <w:r w:rsidR="00346AE9">
        <w:rPr>
          <w:rFonts w:asciiTheme="majorHAnsi" w:hAnsiTheme="majorHAnsi"/>
          <w:sz w:val="24"/>
          <w:szCs w:val="24"/>
        </w:rPr>
        <w:t>provided public relations support</w:t>
      </w:r>
      <w:r w:rsidR="0091780D">
        <w:rPr>
          <w:rFonts w:asciiTheme="majorHAnsi" w:hAnsiTheme="majorHAnsi"/>
          <w:sz w:val="24"/>
          <w:szCs w:val="24"/>
        </w:rPr>
        <w:t xml:space="preserve"> </w:t>
      </w:r>
      <w:r w:rsidR="00346AE9">
        <w:rPr>
          <w:rFonts w:asciiTheme="majorHAnsi" w:hAnsiTheme="majorHAnsi"/>
          <w:sz w:val="24"/>
          <w:szCs w:val="24"/>
        </w:rPr>
        <w:t>at t</w:t>
      </w:r>
      <w:r w:rsidR="0091780D">
        <w:rPr>
          <w:rFonts w:asciiTheme="majorHAnsi" w:hAnsiTheme="majorHAnsi"/>
          <w:sz w:val="24"/>
          <w:szCs w:val="24"/>
        </w:rPr>
        <w:t>he Business Forum</w:t>
      </w:r>
      <w:r w:rsidR="00346AE9">
        <w:rPr>
          <w:rFonts w:asciiTheme="majorHAnsi" w:hAnsiTheme="majorHAnsi"/>
          <w:sz w:val="24"/>
          <w:szCs w:val="24"/>
        </w:rPr>
        <w:t xml:space="preserve">.  Mr. Lambert </w:t>
      </w:r>
      <w:r w:rsidR="006853F1">
        <w:rPr>
          <w:rFonts w:asciiTheme="majorHAnsi" w:hAnsiTheme="majorHAnsi"/>
          <w:sz w:val="24"/>
          <w:szCs w:val="24"/>
        </w:rPr>
        <w:t>advised</w:t>
      </w:r>
      <w:r w:rsidR="00346AE9">
        <w:rPr>
          <w:rFonts w:asciiTheme="majorHAnsi" w:hAnsiTheme="majorHAnsi"/>
          <w:sz w:val="24"/>
          <w:szCs w:val="24"/>
        </w:rPr>
        <w:t xml:space="preserve"> that 144 volunteer hours were logged by ACECL members at the </w:t>
      </w:r>
      <w:r w:rsidR="006853F1">
        <w:rPr>
          <w:rFonts w:asciiTheme="majorHAnsi" w:hAnsiTheme="majorHAnsi"/>
          <w:sz w:val="24"/>
          <w:szCs w:val="24"/>
        </w:rPr>
        <w:t xml:space="preserve">2019 </w:t>
      </w:r>
      <w:r w:rsidR="00346AE9">
        <w:rPr>
          <w:rFonts w:asciiTheme="majorHAnsi" w:hAnsiTheme="majorHAnsi"/>
          <w:sz w:val="24"/>
          <w:szCs w:val="24"/>
        </w:rPr>
        <w:t>Zurich Classic.</w:t>
      </w:r>
      <w:r w:rsidR="00D92820" w:rsidRPr="00EB408B">
        <w:rPr>
          <w:rFonts w:asciiTheme="majorHAnsi" w:hAnsiTheme="majorHAnsi"/>
          <w:sz w:val="24"/>
          <w:szCs w:val="24"/>
        </w:rPr>
        <w:t xml:space="preserve"> </w:t>
      </w:r>
    </w:p>
    <w:p w14:paraId="78B82A7C" w14:textId="569F23C6" w:rsidR="003B5F67" w:rsidRPr="003F114A" w:rsidRDefault="00D208EA" w:rsidP="00346AE9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 xml:space="preserve">Legislative Committee: </w:t>
      </w:r>
      <w:r w:rsidR="00346AE9">
        <w:rPr>
          <w:rFonts w:asciiTheme="majorHAnsi" w:hAnsiTheme="majorHAnsi"/>
          <w:b/>
          <w:sz w:val="24"/>
          <w:szCs w:val="24"/>
        </w:rPr>
        <w:t xml:space="preserve"> </w:t>
      </w:r>
      <w:r w:rsidR="00346AE9">
        <w:rPr>
          <w:rFonts w:asciiTheme="majorHAnsi" w:hAnsiTheme="majorHAnsi"/>
          <w:bCs/>
          <w:sz w:val="24"/>
          <w:szCs w:val="24"/>
        </w:rPr>
        <w:t>Mr. Thomassie presented the</w:t>
      </w:r>
      <w:r w:rsidR="00B56D93">
        <w:rPr>
          <w:rFonts w:asciiTheme="majorHAnsi" w:hAnsiTheme="majorHAnsi"/>
          <w:sz w:val="24"/>
          <w:szCs w:val="24"/>
        </w:rPr>
        <w:t xml:space="preserve"> Legislative Committee </w:t>
      </w:r>
      <w:r w:rsidR="00346AE9">
        <w:rPr>
          <w:rFonts w:asciiTheme="majorHAnsi" w:hAnsiTheme="majorHAnsi"/>
          <w:sz w:val="24"/>
          <w:szCs w:val="24"/>
        </w:rPr>
        <w:t xml:space="preserve">report (enclosed). </w:t>
      </w:r>
    </w:p>
    <w:p w14:paraId="020DA279" w14:textId="77777777" w:rsidR="00D208EA" w:rsidRPr="003F114A" w:rsidRDefault="00D208EA" w:rsidP="00D208EA">
      <w:pPr>
        <w:rPr>
          <w:rFonts w:asciiTheme="majorHAnsi" w:hAnsiTheme="majorHAnsi"/>
          <w:b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CLIENT LIAISON COMMITTEES</w:t>
      </w:r>
    </w:p>
    <w:p w14:paraId="2C460F9F" w14:textId="77777777" w:rsidR="006853F1" w:rsidRDefault="00D208EA" w:rsidP="00EB408B">
      <w:pPr>
        <w:rPr>
          <w:rFonts w:asciiTheme="majorHAnsi" w:hAnsiTheme="majorHAnsi"/>
          <w:sz w:val="24"/>
          <w:szCs w:val="24"/>
        </w:rPr>
      </w:pPr>
      <w:r w:rsidRPr="00236A25">
        <w:rPr>
          <w:rFonts w:asciiTheme="majorHAnsi" w:hAnsiTheme="majorHAnsi"/>
          <w:b/>
          <w:sz w:val="24"/>
          <w:szCs w:val="24"/>
        </w:rPr>
        <w:t>Transportation</w:t>
      </w:r>
      <w:r w:rsidR="007C0808" w:rsidRPr="00236A25">
        <w:rPr>
          <w:rFonts w:asciiTheme="majorHAnsi" w:hAnsiTheme="majorHAnsi"/>
          <w:b/>
          <w:sz w:val="24"/>
          <w:szCs w:val="24"/>
        </w:rPr>
        <w:t xml:space="preserve">: </w:t>
      </w:r>
      <w:r w:rsidR="007C0808" w:rsidRPr="007C0808">
        <w:rPr>
          <w:rFonts w:asciiTheme="majorHAnsi" w:hAnsiTheme="majorHAnsi"/>
          <w:sz w:val="24"/>
          <w:szCs w:val="24"/>
        </w:rPr>
        <w:t>(</w:t>
      </w:r>
      <w:r w:rsidR="00EB408B" w:rsidRPr="007C0808">
        <w:rPr>
          <w:rFonts w:asciiTheme="majorHAnsi" w:hAnsiTheme="majorHAnsi"/>
          <w:sz w:val="24"/>
          <w:szCs w:val="24"/>
        </w:rPr>
        <w:t>R</w:t>
      </w:r>
      <w:r w:rsidR="00EB408B" w:rsidRPr="00236A25">
        <w:rPr>
          <w:rFonts w:asciiTheme="majorHAnsi" w:hAnsiTheme="majorHAnsi"/>
          <w:sz w:val="24"/>
          <w:szCs w:val="24"/>
        </w:rPr>
        <w:t>eport Attached</w:t>
      </w:r>
      <w:r w:rsidR="007C0808">
        <w:rPr>
          <w:rFonts w:asciiTheme="majorHAnsi" w:hAnsiTheme="majorHAnsi"/>
          <w:sz w:val="24"/>
          <w:szCs w:val="24"/>
        </w:rPr>
        <w:t>)</w:t>
      </w:r>
      <w:r w:rsidR="00C609D0">
        <w:rPr>
          <w:rFonts w:asciiTheme="majorHAnsi" w:hAnsiTheme="majorHAnsi"/>
          <w:sz w:val="24"/>
          <w:szCs w:val="24"/>
        </w:rPr>
        <w:t xml:space="preserve"> Mr. B</w:t>
      </w:r>
      <w:r w:rsidR="00D47FB8">
        <w:rPr>
          <w:rFonts w:asciiTheme="majorHAnsi" w:hAnsiTheme="majorHAnsi"/>
          <w:sz w:val="24"/>
          <w:szCs w:val="24"/>
        </w:rPr>
        <w:t>asilica</w:t>
      </w:r>
      <w:r w:rsidR="00C609D0">
        <w:rPr>
          <w:rFonts w:asciiTheme="majorHAnsi" w:hAnsiTheme="majorHAnsi"/>
          <w:sz w:val="24"/>
          <w:szCs w:val="24"/>
        </w:rPr>
        <w:t xml:space="preserve"> </w:t>
      </w:r>
      <w:r w:rsidR="00D47FB8">
        <w:rPr>
          <w:rFonts w:asciiTheme="majorHAnsi" w:hAnsiTheme="majorHAnsi"/>
          <w:sz w:val="24"/>
          <w:szCs w:val="24"/>
        </w:rPr>
        <w:t xml:space="preserve">is encouraged and appreciates the level of the Transportation Committee and presented the written report noting the last meeting was held on April 18. </w:t>
      </w:r>
      <w:r w:rsidR="00191D89">
        <w:rPr>
          <w:rFonts w:asciiTheme="majorHAnsi" w:hAnsiTheme="majorHAnsi"/>
          <w:sz w:val="24"/>
          <w:szCs w:val="24"/>
        </w:rPr>
        <w:t xml:space="preserve"> </w:t>
      </w:r>
      <w:r w:rsidR="00D47FB8">
        <w:rPr>
          <w:rFonts w:asciiTheme="majorHAnsi" w:hAnsiTheme="majorHAnsi"/>
          <w:sz w:val="24"/>
          <w:szCs w:val="24"/>
        </w:rPr>
        <w:t xml:space="preserve">Chairman Reaux asked the Committee to </w:t>
      </w:r>
      <w:r w:rsidR="00191D89">
        <w:rPr>
          <w:rFonts w:asciiTheme="majorHAnsi" w:hAnsiTheme="majorHAnsi"/>
          <w:sz w:val="24"/>
          <w:szCs w:val="24"/>
        </w:rPr>
        <w:t xml:space="preserve">reach out for </w:t>
      </w:r>
      <w:r w:rsidR="00D47FB8">
        <w:rPr>
          <w:rFonts w:asciiTheme="majorHAnsi" w:hAnsiTheme="majorHAnsi"/>
          <w:sz w:val="24"/>
          <w:szCs w:val="24"/>
        </w:rPr>
        <w:t xml:space="preserve">an update </w:t>
      </w:r>
      <w:r w:rsidR="00191D89">
        <w:rPr>
          <w:rFonts w:asciiTheme="majorHAnsi" w:hAnsiTheme="majorHAnsi"/>
          <w:sz w:val="24"/>
          <w:szCs w:val="24"/>
        </w:rPr>
        <w:t>from the steering committee on the QC and past performance ratings (DYE Group) from Nick Ferlito (Neel-Schaffer)/Dennis Passman (Stantec) who sit on</w:t>
      </w:r>
      <w:r w:rsidR="006853F1">
        <w:rPr>
          <w:rFonts w:asciiTheme="majorHAnsi" w:hAnsiTheme="majorHAnsi"/>
          <w:sz w:val="24"/>
          <w:szCs w:val="24"/>
        </w:rPr>
        <w:t xml:space="preserve"> said</w:t>
      </w:r>
      <w:r w:rsidR="00191D89">
        <w:rPr>
          <w:rFonts w:asciiTheme="majorHAnsi" w:hAnsiTheme="majorHAnsi"/>
          <w:sz w:val="24"/>
          <w:szCs w:val="24"/>
        </w:rPr>
        <w:t xml:space="preserve"> steering committee.   </w:t>
      </w:r>
    </w:p>
    <w:p w14:paraId="0C0EF03D" w14:textId="44C2E416" w:rsidR="000204A3" w:rsidRDefault="00191D89" w:rsidP="00EB40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DOTD agreed to open talks/review of the standard contract as it pertains to indemnity and public employee language.  Ms. Brasseaux reported that Mr. S. Loeb advised to budget $5,000 for legal fees.  Chairman Reaux defer</w:t>
      </w:r>
      <w:r w:rsidR="006853F1">
        <w:rPr>
          <w:rFonts w:asciiTheme="majorHAnsi" w:hAnsiTheme="majorHAnsi"/>
          <w:sz w:val="24"/>
          <w:szCs w:val="24"/>
        </w:rPr>
        <w:t xml:space="preserve">red </w:t>
      </w:r>
      <w:r>
        <w:rPr>
          <w:rFonts w:asciiTheme="majorHAnsi" w:hAnsiTheme="majorHAnsi"/>
          <w:sz w:val="24"/>
          <w:szCs w:val="24"/>
        </w:rPr>
        <w:t>until budget is presented</w:t>
      </w:r>
      <w:r w:rsidR="00F616D2">
        <w:rPr>
          <w:rFonts w:asciiTheme="majorHAnsi" w:hAnsiTheme="majorHAnsi"/>
          <w:sz w:val="24"/>
          <w:szCs w:val="24"/>
        </w:rPr>
        <w:t>/discussed</w:t>
      </w:r>
      <w:r>
        <w:rPr>
          <w:rFonts w:asciiTheme="majorHAnsi" w:hAnsiTheme="majorHAnsi"/>
          <w:sz w:val="24"/>
          <w:szCs w:val="24"/>
        </w:rPr>
        <w:t xml:space="preserve">.  </w:t>
      </w:r>
      <w:r w:rsidR="00791C54">
        <w:rPr>
          <w:rFonts w:asciiTheme="majorHAnsi" w:hAnsiTheme="majorHAnsi"/>
          <w:sz w:val="24"/>
          <w:szCs w:val="24"/>
        </w:rPr>
        <w:t xml:space="preserve">Mr. Basilica offered an HNTB staff attorney at no cost to ACECL as he is supervised by Mr. Basilica. </w:t>
      </w:r>
      <w:r>
        <w:rPr>
          <w:rFonts w:asciiTheme="majorHAnsi" w:hAnsiTheme="majorHAnsi"/>
          <w:sz w:val="24"/>
          <w:szCs w:val="24"/>
        </w:rPr>
        <w:t xml:space="preserve"> </w:t>
      </w:r>
      <w:r w:rsidR="00D47FB8">
        <w:rPr>
          <w:rFonts w:asciiTheme="majorHAnsi" w:hAnsiTheme="majorHAnsi"/>
          <w:sz w:val="24"/>
          <w:szCs w:val="24"/>
        </w:rPr>
        <w:t xml:space="preserve">Next </w:t>
      </w:r>
      <w:r w:rsidR="006853F1">
        <w:rPr>
          <w:rFonts w:asciiTheme="majorHAnsi" w:hAnsiTheme="majorHAnsi"/>
          <w:sz w:val="24"/>
          <w:szCs w:val="24"/>
        </w:rPr>
        <w:t xml:space="preserve">committee </w:t>
      </w:r>
      <w:r w:rsidR="00D47FB8">
        <w:rPr>
          <w:rFonts w:asciiTheme="majorHAnsi" w:hAnsiTheme="majorHAnsi"/>
          <w:sz w:val="24"/>
          <w:szCs w:val="24"/>
        </w:rPr>
        <w:t>meeting is scheduled for June 13.</w:t>
      </w:r>
    </w:p>
    <w:p w14:paraId="036E1979" w14:textId="58ACD6C6" w:rsidR="00584C7E" w:rsidRPr="003F114A" w:rsidRDefault="00D208EA" w:rsidP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Water Resources:</w:t>
      </w:r>
      <w:r w:rsidR="00C74CFF" w:rsidRPr="003F114A">
        <w:rPr>
          <w:rFonts w:asciiTheme="majorHAnsi" w:hAnsiTheme="majorHAnsi"/>
          <w:b/>
          <w:sz w:val="24"/>
          <w:szCs w:val="24"/>
        </w:rPr>
        <w:t xml:space="preserve">  </w:t>
      </w:r>
      <w:r w:rsidR="008337A2">
        <w:rPr>
          <w:rFonts w:asciiTheme="majorHAnsi" w:hAnsiTheme="majorHAnsi"/>
          <w:sz w:val="24"/>
          <w:szCs w:val="24"/>
        </w:rPr>
        <w:t>Ms. Brasseaux reported that the Committee has met with CPRA requesting the possibility of reviewing their contracting process and will continue to communi</w:t>
      </w:r>
      <w:r w:rsidR="006C4719">
        <w:rPr>
          <w:rFonts w:asciiTheme="majorHAnsi" w:hAnsiTheme="majorHAnsi"/>
          <w:sz w:val="24"/>
          <w:szCs w:val="24"/>
        </w:rPr>
        <w:t>ca</w:t>
      </w:r>
      <w:r w:rsidR="008337A2">
        <w:rPr>
          <w:rFonts w:asciiTheme="majorHAnsi" w:hAnsiTheme="majorHAnsi"/>
          <w:sz w:val="24"/>
          <w:szCs w:val="24"/>
        </w:rPr>
        <w:t>te with CPRA, with the assistance of Mr. Basilica and Ms. Cookmeyer.</w:t>
      </w:r>
    </w:p>
    <w:p w14:paraId="679ACEEC" w14:textId="1E4F1A45" w:rsidR="00341B6D" w:rsidRPr="003B69F6" w:rsidRDefault="00D208EA" w:rsidP="00C74CFF">
      <w:pPr>
        <w:rPr>
          <w:rFonts w:asciiTheme="majorHAnsi" w:hAnsiTheme="majorHAnsi"/>
          <w:sz w:val="24"/>
          <w:szCs w:val="24"/>
        </w:rPr>
      </w:pPr>
      <w:r w:rsidRPr="003B69F6">
        <w:rPr>
          <w:rFonts w:asciiTheme="majorHAnsi" w:hAnsiTheme="majorHAnsi"/>
          <w:b/>
          <w:bCs/>
          <w:sz w:val="24"/>
          <w:szCs w:val="24"/>
        </w:rPr>
        <w:t xml:space="preserve">Facilities: </w:t>
      </w:r>
      <w:r w:rsidR="00346AE9">
        <w:rPr>
          <w:rFonts w:asciiTheme="majorHAnsi" w:hAnsiTheme="majorHAnsi"/>
          <w:bCs/>
          <w:sz w:val="24"/>
          <w:szCs w:val="24"/>
        </w:rPr>
        <w:t xml:space="preserve"> Mr. Campbell and Ms. Brasseaux will set up a meeting with Mark Moses </w:t>
      </w:r>
      <w:r w:rsidR="008337A2">
        <w:rPr>
          <w:rFonts w:asciiTheme="majorHAnsi" w:hAnsiTheme="majorHAnsi"/>
          <w:bCs/>
          <w:sz w:val="24"/>
          <w:szCs w:val="24"/>
        </w:rPr>
        <w:t>on ACEC’s input</w:t>
      </w:r>
      <w:r w:rsidR="006C4719">
        <w:rPr>
          <w:rFonts w:asciiTheme="majorHAnsi" w:hAnsiTheme="majorHAnsi"/>
          <w:bCs/>
          <w:sz w:val="24"/>
          <w:szCs w:val="24"/>
        </w:rPr>
        <w:t>/assistance</w:t>
      </w:r>
      <w:r w:rsidR="008337A2">
        <w:rPr>
          <w:rFonts w:asciiTheme="majorHAnsi" w:hAnsiTheme="majorHAnsi"/>
          <w:bCs/>
          <w:sz w:val="24"/>
          <w:szCs w:val="24"/>
        </w:rPr>
        <w:t xml:space="preserve"> </w:t>
      </w:r>
      <w:r w:rsidR="006C4719">
        <w:rPr>
          <w:rFonts w:asciiTheme="majorHAnsi" w:hAnsiTheme="majorHAnsi"/>
          <w:bCs/>
          <w:sz w:val="24"/>
          <w:szCs w:val="24"/>
        </w:rPr>
        <w:t>o</w:t>
      </w:r>
      <w:r w:rsidR="008337A2">
        <w:rPr>
          <w:rFonts w:asciiTheme="majorHAnsi" w:hAnsiTheme="majorHAnsi"/>
          <w:bCs/>
          <w:sz w:val="24"/>
          <w:szCs w:val="24"/>
        </w:rPr>
        <w:t xml:space="preserve">n </w:t>
      </w:r>
      <w:r w:rsidR="00346AE9">
        <w:rPr>
          <w:rFonts w:asciiTheme="majorHAnsi" w:hAnsiTheme="majorHAnsi"/>
          <w:bCs/>
          <w:sz w:val="24"/>
          <w:szCs w:val="24"/>
        </w:rPr>
        <w:t>updat</w:t>
      </w:r>
      <w:r w:rsidR="008337A2">
        <w:rPr>
          <w:rFonts w:asciiTheme="majorHAnsi" w:hAnsiTheme="majorHAnsi"/>
          <w:bCs/>
          <w:sz w:val="24"/>
          <w:szCs w:val="24"/>
        </w:rPr>
        <w:t xml:space="preserve">ing FP&amp;C’s </w:t>
      </w:r>
      <w:r w:rsidR="00346AE9">
        <w:rPr>
          <w:rFonts w:asciiTheme="majorHAnsi" w:hAnsiTheme="majorHAnsi"/>
          <w:bCs/>
          <w:sz w:val="24"/>
          <w:szCs w:val="24"/>
        </w:rPr>
        <w:t xml:space="preserve">guidelines.  One </w:t>
      </w:r>
      <w:r w:rsidR="006C4719">
        <w:rPr>
          <w:rFonts w:asciiTheme="majorHAnsi" w:hAnsiTheme="majorHAnsi"/>
          <w:bCs/>
          <w:sz w:val="24"/>
          <w:szCs w:val="24"/>
        </w:rPr>
        <w:t xml:space="preserve">ACECL </w:t>
      </w:r>
      <w:r w:rsidR="00346AE9">
        <w:rPr>
          <w:rFonts w:asciiTheme="majorHAnsi" w:hAnsiTheme="majorHAnsi"/>
          <w:bCs/>
          <w:sz w:val="24"/>
          <w:szCs w:val="24"/>
        </w:rPr>
        <w:t>concern is geotechnical services being bid out.</w:t>
      </w:r>
    </w:p>
    <w:p w14:paraId="502A1109" w14:textId="693AD26D" w:rsidR="00C45784" w:rsidRDefault="00D208EA" w:rsidP="00D208EA">
      <w:pPr>
        <w:rPr>
          <w:rFonts w:asciiTheme="majorHAnsi" w:hAnsiTheme="majorHAnsi"/>
          <w:sz w:val="24"/>
          <w:szCs w:val="24"/>
        </w:rPr>
      </w:pPr>
      <w:r w:rsidRPr="00BF7406">
        <w:rPr>
          <w:rFonts w:asciiTheme="majorHAnsi" w:hAnsiTheme="majorHAnsi"/>
          <w:b/>
          <w:sz w:val="24"/>
          <w:szCs w:val="24"/>
        </w:rPr>
        <w:t xml:space="preserve">LES/Lapels: </w:t>
      </w:r>
      <w:r w:rsidR="00060F8B">
        <w:rPr>
          <w:rFonts w:asciiTheme="majorHAnsi" w:hAnsiTheme="majorHAnsi"/>
          <w:sz w:val="24"/>
          <w:szCs w:val="24"/>
        </w:rPr>
        <w:t>No report.</w:t>
      </w:r>
    </w:p>
    <w:p w14:paraId="20935B71" w14:textId="36CAFA7D" w:rsidR="00D208EA" w:rsidRPr="003F114A" w:rsidRDefault="00D208EA" w:rsidP="00B1248D">
      <w:pPr>
        <w:rPr>
          <w:rFonts w:asciiTheme="majorHAnsi" w:hAnsiTheme="majorHAnsi"/>
          <w:sz w:val="24"/>
          <w:szCs w:val="24"/>
        </w:rPr>
      </w:pPr>
      <w:r w:rsidRPr="00B1248D">
        <w:rPr>
          <w:rFonts w:asciiTheme="majorHAnsi" w:hAnsiTheme="majorHAnsi"/>
          <w:b/>
          <w:sz w:val="24"/>
          <w:szCs w:val="24"/>
        </w:rPr>
        <w:t xml:space="preserve">AGC/AIA: </w:t>
      </w:r>
      <w:r w:rsidR="00003395" w:rsidRPr="00B1248D">
        <w:rPr>
          <w:rFonts w:asciiTheme="majorHAnsi" w:hAnsiTheme="majorHAnsi"/>
          <w:sz w:val="24"/>
          <w:szCs w:val="24"/>
        </w:rPr>
        <w:t xml:space="preserve"> </w:t>
      </w:r>
      <w:r w:rsidR="00A47219">
        <w:rPr>
          <w:rFonts w:asciiTheme="majorHAnsi" w:hAnsiTheme="majorHAnsi"/>
          <w:sz w:val="24"/>
          <w:szCs w:val="24"/>
        </w:rPr>
        <w:t xml:space="preserve"> </w:t>
      </w:r>
      <w:r w:rsidR="006C4719">
        <w:rPr>
          <w:rFonts w:asciiTheme="majorHAnsi" w:hAnsiTheme="majorHAnsi"/>
          <w:sz w:val="24"/>
          <w:szCs w:val="24"/>
        </w:rPr>
        <w:t xml:space="preserve">Ms. Brasseaux informed that AIA presented a </w:t>
      </w:r>
      <w:r w:rsidR="006853F1">
        <w:rPr>
          <w:rFonts w:asciiTheme="majorHAnsi" w:hAnsiTheme="majorHAnsi"/>
          <w:sz w:val="24"/>
          <w:szCs w:val="24"/>
        </w:rPr>
        <w:t>legislative b</w:t>
      </w:r>
      <w:r w:rsidR="006C4719">
        <w:rPr>
          <w:rFonts w:asciiTheme="majorHAnsi" w:hAnsiTheme="majorHAnsi"/>
          <w:sz w:val="24"/>
          <w:szCs w:val="24"/>
        </w:rPr>
        <w:t>ill exempting engineers from doing any architect work</w:t>
      </w:r>
      <w:r w:rsidR="006853F1">
        <w:rPr>
          <w:rFonts w:asciiTheme="majorHAnsi" w:hAnsiTheme="majorHAnsi"/>
          <w:sz w:val="24"/>
          <w:szCs w:val="24"/>
        </w:rPr>
        <w:t>,</w:t>
      </w:r>
      <w:r w:rsidR="00300C31">
        <w:rPr>
          <w:rFonts w:asciiTheme="majorHAnsi" w:hAnsiTheme="majorHAnsi"/>
          <w:sz w:val="24"/>
          <w:szCs w:val="24"/>
        </w:rPr>
        <w:t xml:space="preserve"> which was pulled.</w:t>
      </w:r>
      <w:r w:rsidR="006C4719">
        <w:rPr>
          <w:rFonts w:asciiTheme="majorHAnsi" w:hAnsiTheme="majorHAnsi"/>
          <w:sz w:val="24"/>
          <w:szCs w:val="24"/>
        </w:rPr>
        <w:t xml:space="preserve">  </w:t>
      </w:r>
      <w:r w:rsidR="00300C31">
        <w:rPr>
          <w:rFonts w:asciiTheme="majorHAnsi" w:hAnsiTheme="majorHAnsi"/>
          <w:sz w:val="24"/>
          <w:szCs w:val="24"/>
        </w:rPr>
        <w:t xml:space="preserve">AIA is eager to commence talks again on possible language. </w:t>
      </w:r>
    </w:p>
    <w:p w14:paraId="1DB0EBBF" w14:textId="434B79E8" w:rsidR="00C37344" w:rsidRDefault="00D208EA" w:rsidP="00341B6D">
      <w:pPr>
        <w:rPr>
          <w:rFonts w:asciiTheme="majorHAnsi" w:hAnsiTheme="majorHAnsi"/>
          <w:sz w:val="24"/>
          <w:szCs w:val="24"/>
        </w:rPr>
      </w:pPr>
      <w:r w:rsidRPr="007C0808">
        <w:rPr>
          <w:rFonts w:asciiTheme="majorHAnsi" w:hAnsiTheme="majorHAnsi"/>
          <w:b/>
          <w:sz w:val="24"/>
          <w:szCs w:val="24"/>
        </w:rPr>
        <w:t>New Business:</w:t>
      </w:r>
      <w:r w:rsidR="00C45784" w:rsidRPr="007C0808">
        <w:rPr>
          <w:rFonts w:asciiTheme="majorHAnsi" w:hAnsiTheme="majorHAnsi"/>
          <w:sz w:val="24"/>
          <w:szCs w:val="24"/>
        </w:rPr>
        <w:t xml:space="preserve"> </w:t>
      </w:r>
      <w:r w:rsidR="00300C31">
        <w:rPr>
          <w:rFonts w:asciiTheme="majorHAnsi" w:hAnsiTheme="majorHAnsi"/>
          <w:sz w:val="24"/>
          <w:szCs w:val="24"/>
        </w:rPr>
        <w:t xml:space="preserve"> A motion for</w:t>
      </w:r>
      <w:r w:rsidR="003F114A" w:rsidRPr="007C0808">
        <w:rPr>
          <w:rFonts w:asciiTheme="majorHAnsi" w:hAnsiTheme="majorHAnsi"/>
          <w:sz w:val="24"/>
          <w:szCs w:val="24"/>
        </w:rPr>
        <w:t xml:space="preserve"> </w:t>
      </w:r>
      <w:r w:rsidR="006853F1">
        <w:rPr>
          <w:rFonts w:asciiTheme="majorHAnsi" w:hAnsiTheme="majorHAnsi"/>
          <w:sz w:val="24"/>
          <w:szCs w:val="24"/>
        </w:rPr>
        <w:t>f</w:t>
      </w:r>
      <w:r w:rsidR="00300C31">
        <w:rPr>
          <w:rFonts w:asciiTheme="majorHAnsi" w:hAnsiTheme="majorHAnsi"/>
          <w:sz w:val="24"/>
          <w:szCs w:val="24"/>
        </w:rPr>
        <w:t xml:space="preserve">inal membership approval of Matrix New World Engineering was made by Mr. Evans and seconded by Ms. Michel.  Motion </w:t>
      </w:r>
      <w:r w:rsidR="006853F1">
        <w:rPr>
          <w:rFonts w:asciiTheme="majorHAnsi" w:hAnsiTheme="majorHAnsi"/>
          <w:sz w:val="24"/>
          <w:szCs w:val="24"/>
        </w:rPr>
        <w:t xml:space="preserve">was </w:t>
      </w:r>
      <w:r w:rsidR="00300C31">
        <w:rPr>
          <w:rFonts w:asciiTheme="majorHAnsi" w:hAnsiTheme="majorHAnsi"/>
          <w:sz w:val="24"/>
          <w:szCs w:val="24"/>
        </w:rPr>
        <w:t>approved unanimously.</w:t>
      </w:r>
    </w:p>
    <w:p w14:paraId="12C97B0C" w14:textId="216FAAAB" w:rsidR="00300C31" w:rsidRDefault="00300C31" w:rsidP="00341B6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motion was made by Mr. Evans and seconded by Ms. Cortez to go into Executive Session to discuss proposed </w:t>
      </w:r>
      <w:r w:rsidR="006853F1">
        <w:rPr>
          <w:rFonts w:asciiTheme="majorHAnsi" w:hAnsiTheme="majorHAnsi"/>
          <w:sz w:val="24"/>
          <w:szCs w:val="24"/>
        </w:rPr>
        <w:t xml:space="preserve">2019-2010 </w:t>
      </w:r>
      <w:r>
        <w:rPr>
          <w:rFonts w:asciiTheme="majorHAnsi" w:hAnsiTheme="majorHAnsi"/>
          <w:sz w:val="24"/>
          <w:szCs w:val="24"/>
        </w:rPr>
        <w:t>budget.  (attachments)</w:t>
      </w:r>
    </w:p>
    <w:p w14:paraId="5EE64FE6" w14:textId="65738C47" w:rsidR="00300C31" w:rsidRDefault="00300C31" w:rsidP="00341B6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motion was made by Mr. Bayard and seconded by Mr. Campbell to come out of Executive Session.</w:t>
      </w:r>
    </w:p>
    <w:p w14:paraId="0CFE2D97" w14:textId="5E7FD456" w:rsidR="00C4060A" w:rsidRDefault="00D208EA" w:rsidP="00584C7E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b/>
          <w:sz w:val="24"/>
          <w:szCs w:val="24"/>
        </w:rPr>
        <w:t>Next Meeting:</w:t>
      </w:r>
      <w:r w:rsidRPr="003F114A">
        <w:rPr>
          <w:rFonts w:asciiTheme="majorHAnsi" w:hAnsiTheme="majorHAnsi"/>
          <w:sz w:val="24"/>
          <w:szCs w:val="24"/>
        </w:rPr>
        <w:t xml:space="preserve"> </w:t>
      </w:r>
      <w:r w:rsidR="004F7CC5">
        <w:rPr>
          <w:rFonts w:asciiTheme="majorHAnsi" w:hAnsiTheme="majorHAnsi"/>
          <w:sz w:val="24"/>
          <w:szCs w:val="24"/>
        </w:rPr>
        <w:t xml:space="preserve"> </w:t>
      </w:r>
      <w:r w:rsidRPr="003F114A">
        <w:rPr>
          <w:rFonts w:asciiTheme="majorHAnsi" w:hAnsiTheme="majorHAnsi"/>
          <w:sz w:val="24"/>
          <w:szCs w:val="24"/>
        </w:rPr>
        <w:t xml:space="preserve">The next Board meeting will be held on </w:t>
      </w:r>
      <w:r w:rsidR="00300C31">
        <w:rPr>
          <w:rFonts w:asciiTheme="majorHAnsi" w:hAnsiTheme="majorHAnsi"/>
          <w:sz w:val="24"/>
          <w:szCs w:val="24"/>
        </w:rPr>
        <w:t>June 21</w:t>
      </w:r>
      <w:r w:rsidR="00060F8B">
        <w:rPr>
          <w:rFonts w:asciiTheme="majorHAnsi" w:hAnsiTheme="majorHAnsi"/>
          <w:sz w:val="24"/>
          <w:szCs w:val="24"/>
        </w:rPr>
        <w:t xml:space="preserve">, 2019 at 9:00 a.m. at the </w:t>
      </w:r>
      <w:r w:rsidR="00300C31">
        <w:rPr>
          <w:rFonts w:asciiTheme="majorHAnsi" w:hAnsiTheme="majorHAnsi"/>
          <w:sz w:val="24"/>
          <w:szCs w:val="24"/>
        </w:rPr>
        <w:t>Engineering Center.</w:t>
      </w:r>
    </w:p>
    <w:p w14:paraId="1F5FEEF6" w14:textId="3682F384" w:rsidR="00D208EA" w:rsidRPr="006743A1" w:rsidRDefault="00D208EA">
      <w:pPr>
        <w:rPr>
          <w:rFonts w:asciiTheme="majorHAnsi" w:hAnsiTheme="majorHAnsi"/>
          <w:sz w:val="24"/>
          <w:szCs w:val="24"/>
        </w:rPr>
      </w:pPr>
      <w:r w:rsidRPr="003F114A">
        <w:rPr>
          <w:rFonts w:asciiTheme="majorHAnsi" w:hAnsiTheme="majorHAnsi"/>
          <w:sz w:val="24"/>
          <w:szCs w:val="24"/>
        </w:rPr>
        <w:t>A motion was made by Mr.</w:t>
      </w:r>
      <w:r w:rsidR="00D97414">
        <w:rPr>
          <w:rFonts w:asciiTheme="majorHAnsi" w:hAnsiTheme="majorHAnsi"/>
          <w:sz w:val="24"/>
          <w:szCs w:val="24"/>
        </w:rPr>
        <w:t xml:space="preserve"> Bacas</w:t>
      </w:r>
      <w:r w:rsidR="008503B1" w:rsidRPr="003F114A">
        <w:rPr>
          <w:rFonts w:asciiTheme="majorHAnsi" w:hAnsiTheme="majorHAnsi"/>
          <w:sz w:val="24"/>
          <w:szCs w:val="24"/>
        </w:rPr>
        <w:t xml:space="preserve"> </w:t>
      </w:r>
      <w:r w:rsidR="0004416D" w:rsidRPr="003F114A">
        <w:rPr>
          <w:rFonts w:asciiTheme="majorHAnsi" w:hAnsiTheme="majorHAnsi"/>
          <w:sz w:val="24"/>
          <w:szCs w:val="24"/>
        </w:rPr>
        <w:t>and seconded by M</w:t>
      </w:r>
      <w:r w:rsidR="00060F8B">
        <w:rPr>
          <w:rFonts w:asciiTheme="majorHAnsi" w:hAnsiTheme="majorHAnsi"/>
          <w:sz w:val="24"/>
          <w:szCs w:val="24"/>
        </w:rPr>
        <w:t>s. Michel</w:t>
      </w:r>
      <w:r w:rsidRPr="003F114A">
        <w:rPr>
          <w:rFonts w:asciiTheme="majorHAnsi" w:hAnsiTheme="majorHAnsi"/>
          <w:sz w:val="24"/>
          <w:szCs w:val="24"/>
        </w:rPr>
        <w:t xml:space="preserve"> to adjourn the meeting.</w:t>
      </w:r>
      <w:bookmarkStart w:id="0" w:name="_GoBack"/>
      <w:bookmarkEnd w:id="0"/>
    </w:p>
    <w:sectPr w:rsidR="00D208EA" w:rsidRPr="006743A1" w:rsidSect="00D208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5593B"/>
    <w:multiLevelType w:val="hybridMultilevel"/>
    <w:tmpl w:val="1126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006E4"/>
    <w:multiLevelType w:val="hybridMultilevel"/>
    <w:tmpl w:val="0360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75ACF"/>
    <w:multiLevelType w:val="hybridMultilevel"/>
    <w:tmpl w:val="0920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85665"/>
    <w:multiLevelType w:val="hybridMultilevel"/>
    <w:tmpl w:val="3E34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EA"/>
    <w:rsid w:val="00003395"/>
    <w:rsid w:val="000126C9"/>
    <w:rsid w:val="0001780F"/>
    <w:rsid w:val="000204A3"/>
    <w:rsid w:val="0002567B"/>
    <w:rsid w:val="0004059F"/>
    <w:rsid w:val="00041218"/>
    <w:rsid w:val="0004416D"/>
    <w:rsid w:val="00060F8B"/>
    <w:rsid w:val="000925D8"/>
    <w:rsid w:val="000B1965"/>
    <w:rsid w:val="000F021B"/>
    <w:rsid w:val="00102779"/>
    <w:rsid w:val="00106AC9"/>
    <w:rsid w:val="00110584"/>
    <w:rsid w:val="00112C25"/>
    <w:rsid w:val="00114FB3"/>
    <w:rsid w:val="00120DAA"/>
    <w:rsid w:val="00132D23"/>
    <w:rsid w:val="0014190C"/>
    <w:rsid w:val="00145862"/>
    <w:rsid w:val="001563CF"/>
    <w:rsid w:val="00187B52"/>
    <w:rsid w:val="0019076B"/>
    <w:rsid w:val="00191D89"/>
    <w:rsid w:val="001965EC"/>
    <w:rsid w:val="001B05E9"/>
    <w:rsid w:val="001E1CD9"/>
    <w:rsid w:val="001E3C96"/>
    <w:rsid w:val="00212FE9"/>
    <w:rsid w:val="00236A25"/>
    <w:rsid w:val="00283533"/>
    <w:rsid w:val="0029675C"/>
    <w:rsid w:val="002B3568"/>
    <w:rsid w:val="002C71F3"/>
    <w:rsid w:val="002E2FE5"/>
    <w:rsid w:val="002E5A95"/>
    <w:rsid w:val="002E73B7"/>
    <w:rsid w:val="002F4552"/>
    <w:rsid w:val="002F541F"/>
    <w:rsid w:val="00300C31"/>
    <w:rsid w:val="00302FF8"/>
    <w:rsid w:val="00310AE8"/>
    <w:rsid w:val="00341B6D"/>
    <w:rsid w:val="00346AE9"/>
    <w:rsid w:val="00353790"/>
    <w:rsid w:val="00372984"/>
    <w:rsid w:val="0037660E"/>
    <w:rsid w:val="003766BB"/>
    <w:rsid w:val="0037696A"/>
    <w:rsid w:val="00394C41"/>
    <w:rsid w:val="003A1080"/>
    <w:rsid w:val="003B5F67"/>
    <w:rsid w:val="003B69F6"/>
    <w:rsid w:val="003C254B"/>
    <w:rsid w:val="003C6A86"/>
    <w:rsid w:val="003F114A"/>
    <w:rsid w:val="003F4EF1"/>
    <w:rsid w:val="0040428F"/>
    <w:rsid w:val="00413519"/>
    <w:rsid w:val="00424BFD"/>
    <w:rsid w:val="0043211C"/>
    <w:rsid w:val="00433A56"/>
    <w:rsid w:val="00475E3E"/>
    <w:rsid w:val="00485EC9"/>
    <w:rsid w:val="00492C24"/>
    <w:rsid w:val="004B7036"/>
    <w:rsid w:val="004C31BD"/>
    <w:rsid w:val="004D39F1"/>
    <w:rsid w:val="004F7CC5"/>
    <w:rsid w:val="00507B39"/>
    <w:rsid w:val="00564967"/>
    <w:rsid w:val="00584C7E"/>
    <w:rsid w:val="005F349D"/>
    <w:rsid w:val="00606147"/>
    <w:rsid w:val="006179E3"/>
    <w:rsid w:val="006247B0"/>
    <w:rsid w:val="00636AFD"/>
    <w:rsid w:val="00637B7E"/>
    <w:rsid w:val="00644EB9"/>
    <w:rsid w:val="0065346C"/>
    <w:rsid w:val="00657158"/>
    <w:rsid w:val="00670DC1"/>
    <w:rsid w:val="006743A1"/>
    <w:rsid w:val="006853F1"/>
    <w:rsid w:val="006C4719"/>
    <w:rsid w:val="006E4001"/>
    <w:rsid w:val="006E51FB"/>
    <w:rsid w:val="006F4B26"/>
    <w:rsid w:val="00753C64"/>
    <w:rsid w:val="00791C54"/>
    <w:rsid w:val="007973B3"/>
    <w:rsid w:val="007B146B"/>
    <w:rsid w:val="007C0808"/>
    <w:rsid w:val="007C5ECD"/>
    <w:rsid w:val="008331A5"/>
    <w:rsid w:val="008337A2"/>
    <w:rsid w:val="0084182C"/>
    <w:rsid w:val="00844351"/>
    <w:rsid w:val="008503B1"/>
    <w:rsid w:val="008551D1"/>
    <w:rsid w:val="00855E56"/>
    <w:rsid w:val="00857E0A"/>
    <w:rsid w:val="00864263"/>
    <w:rsid w:val="00883AB2"/>
    <w:rsid w:val="00893792"/>
    <w:rsid w:val="008D6CD9"/>
    <w:rsid w:val="008E2B99"/>
    <w:rsid w:val="008E6BD5"/>
    <w:rsid w:val="008F090A"/>
    <w:rsid w:val="008F73CC"/>
    <w:rsid w:val="0091780D"/>
    <w:rsid w:val="00934944"/>
    <w:rsid w:val="00940206"/>
    <w:rsid w:val="00966ECE"/>
    <w:rsid w:val="0097736C"/>
    <w:rsid w:val="00997386"/>
    <w:rsid w:val="009A45C2"/>
    <w:rsid w:val="009A5107"/>
    <w:rsid w:val="009B2BE8"/>
    <w:rsid w:val="009C116C"/>
    <w:rsid w:val="009C70B0"/>
    <w:rsid w:val="009E6472"/>
    <w:rsid w:val="00A13493"/>
    <w:rsid w:val="00A231E3"/>
    <w:rsid w:val="00A33697"/>
    <w:rsid w:val="00A47219"/>
    <w:rsid w:val="00A60C15"/>
    <w:rsid w:val="00A77691"/>
    <w:rsid w:val="00A85BD3"/>
    <w:rsid w:val="00AB3103"/>
    <w:rsid w:val="00AB6B2B"/>
    <w:rsid w:val="00AB709A"/>
    <w:rsid w:val="00AC3201"/>
    <w:rsid w:val="00AD63B9"/>
    <w:rsid w:val="00AF3FDA"/>
    <w:rsid w:val="00B1248D"/>
    <w:rsid w:val="00B41EB6"/>
    <w:rsid w:val="00B5436C"/>
    <w:rsid w:val="00B56D93"/>
    <w:rsid w:val="00B774DA"/>
    <w:rsid w:val="00B8558E"/>
    <w:rsid w:val="00B87545"/>
    <w:rsid w:val="00B937CA"/>
    <w:rsid w:val="00B946A0"/>
    <w:rsid w:val="00BB4D22"/>
    <w:rsid w:val="00BC0FBB"/>
    <w:rsid w:val="00BC2F52"/>
    <w:rsid w:val="00BD4EB8"/>
    <w:rsid w:val="00BF4D8F"/>
    <w:rsid w:val="00BF7406"/>
    <w:rsid w:val="00C01A5A"/>
    <w:rsid w:val="00C076C7"/>
    <w:rsid w:val="00C37344"/>
    <w:rsid w:val="00C4060A"/>
    <w:rsid w:val="00C44F27"/>
    <w:rsid w:val="00C45784"/>
    <w:rsid w:val="00C45A70"/>
    <w:rsid w:val="00C552D4"/>
    <w:rsid w:val="00C609D0"/>
    <w:rsid w:val="00C74CFF"/>
    <w:rsid w:val="00C82BD7"/>
    <w:rsid w:val="00CA4C4A"/>
    <w:rsid w:val="00CB2853"/>
    <w:rsid w:val="00CB2ABE"/>
    <w:rsid w:val="00CB6486"/>
    <w:rsid w:val="00CD3775"/>
    <w:rsid w:val="00CD47DC"/>
    <w:rsid w:val="00CE2A5F"/>
    <w:rsid w:val="00D208EA"/>
    <w:rsid w:val="00D26159"/>
    <w:rsid w:val="00D37155"/>
    <w:rsid w:val="00D400A2"/>
    <w:rsid w:val="00D44577"/>
    <w:rsid w:val="00D47FB8"/>
    <w:rsid w:val="00D7731B"/>
    <w:rsid w:val="00D77A0B"/>
    <w:rsid w:val="00D77D58"/>
    <w:rsid w:val="00D9053B"/>
    <w:rsid w:val="00D92820"/>
    <w:rsid w:val="00D97414"/>
    <w:rsid w:val="00DA1901"/>
    <w:rsid w:val="00DA318B"/>
    <w:rsid w:val="00DA4EF1"/>
    <w:rsid w:val="00DC0332"/>
    <w:rsid w:val="00DD4F16"/>
    <w:rsid w:val="00DE5B0D"/>
    <w:rsid w:val="00DF32BB"/>
    <w:rsid w:val="00E10303"/>
    <w:rsid w:val="00E71D46"/>
    <w:rsid w:val="00E80431"/>
    <w:rsid w:val="00E92C35"/>
    <w:rsid w:val="00E949B7"/>
    <w:rsid w:val="00EB408B"/>
    <w:rsid w:val="00EB75E6"/>
    <w:rsid w:val="00EC647C"/>
    <w:rsid w:val="00ED1285"/>
    <w:rsid w:val="00EF6299"/>
    <w:rsid w:val="00F16256"/>
    <w:rsid w:val="00F168B1"/>
    <w:rsid w:val="00F23837"/>
    <w:rsid w:val="00F50816"/>
    <w:rsid w:val="00F5564B"/>
    <w:rsid w:val="00F616D2"/>
    <w:rsid w:val="00F644F6"/>
    <w:rsid w:val="00F84F4C"/>
    <w:rsid w:val="00F85E9A"/>
    <w:rsid w:val="00F91BAD"/>
    <w:rsid w:val="00F93A1C"/>
    <w:rsid w:val="00FA46F7"/>
    <w:rsid w:val="00FD7ACB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84CF"/>
  <w15:chartTrackingRefBased/>
  <w15:docId w15:val="{E0E90529-56C7-45F5-8A5D-FA21C688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8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4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2AFA-7CF8-4ED3-A692-EE86EE7B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Haleigh Gray</dc:creator>
  <cp:keywords/>
  <dc:description/>
  <cp:lastModifiedBy>Janet Tomeny</cp:lastModifiedBy>
  <cp:revision>35</cp:revision>
  <cp:lastPrinted>2019-01-24T20:57:00Z</cp:lastPrinted>
  <dcterms:created xsi:type="dcterms:W3CDTF">2019-03-11T23:32:00Z</dcterms:created>
  <dcterms:modified xsi:type="dcterms:W3CDTF">2019-06-18T14:16:00Z</dcterms:modified>
</cp:coreProperties>
</file>