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70CB4" w14:textId="51953613" w:rsidR="00D208EA" w:rsidRDefault="00D208EA" w:rsidP="00D208EA">
      <w:pPr>
        <w:jc w:val="center"/>
        <w:rPr>
          <w:b/>
          <w:sz w:val="24"/>
          <w:szCs w:val="24"/>
        </w:rPr>
      </w:pPr>
      <w:bookmarkStart w:id="0" w:name="_GoBack"/>
      <w:bookmarkEnd w:id="0"/>
      <w:r>
        <w:rPr>
          <w:b/>
          <w:sz w:val="24"/>
          <w:szCs w:val="24"/>
        </w:rPr>
        <w:t xml:space="preserve">American Council of Engineering Companies </w:t>
      </w:r>
      <w:r>
        <w:rPr>
          <w:b/>
          <w:sz w:val="24"/>
          <w:szCs w:val="24"/>
        </w:rPr>
        <w:br/>
        <w:t xml:space="preserve">of Louisiana </w:t>
      </w:r>
      <w:r>
        <w:rPr>
          <w:b/>
          <w:sz w:val="24"/>
          <w:szCs w:val="24"/>
        </w:rPr>
        <w:br/>
        <w:t>Board of Governors’ Meeting</w:t>
      </w:r>
      <w:r>
        <w:rPr>
          <w:b/>
          <w:sz w:val="24"/>
          <w:szCs w:val="24"/>
        </w:rPr>
        <w:br/>
      </w:r>
      <w:r w:rsidR="00B41EB6">
        <w:rPr>
          <w:b/>
          <w:sz w:val="24"/>
          <w:szCs w:val="24"/>
        </w:rPr>
        <w:t>November 16, 2018</w:t>
      </w:r>
      <w:r>
        <w:rPr>
          <w:b/>
          <w:sz w:val="24"/>
          <w:szCs w:val="24"/>
        </w:rPr>
        <w:br/>
        <w:t xml:space="preserve">The Engineering Center </w:t>
      </w:r>
      <w:r>
        <w:rPr>
          <w:b/>
          <w:sz w:val="24"/>
          <w:szCs w:val="24"/>
        </w:rPr>
        <w:br/>
        <w:t>Baton Rouge, LA</w:t>
      </w:r>
      <w:r>
        <w:rPr>
          <w:b/>
          <w:sz w:val="24"/>
          <w:szCs w:val="24"/>
        </w:rPr>
        <w:br/>
      </w:r>
    </w:p>
    <w:p w14:paraId="095F1469" w14:textId="5B7080F3" w:rsidR="00D208EA" w:rsidRDefault="00D208EA" w:rsidP="00D208EA">
      <w:pPr>
        <w:rPr>
          <w:sz w:val="24"/>
          <w:szCs w:val="24"/>
        </w:rPr>
      </w:pPr>
      <w:r>
        <w:rPr>
          <w:b/>
          <w:sz w:val="24"/>
          <w:szCs w:val="24"/>
        </w:rPr>
        <w:t>BOG present:</w:t>
      </w:r>
      <w:r>
        <w:rPr>
          <w:sz w:val="24"/>
          <w:szCs w:val="24"/>
        </w:rPr>
        <w:t xml:space="preserve"> Raymond Reaux, Kurt Evans, David </w:t>
      </w:r>
      <w:r w:rsidR="00893792">
        <w:rPr>
          <w:sz w:val="24"/>
          <w:szCs w:val="24"/>
        </w:rPr>
        <w:t>Dupre, Andree Cortez</w:t>
      </w:r>
      <w:r>
        <w:rPr>
          <w:sz w:val="24"/>
          <w:szCs w:val="24"/>
        </w:rPr>
        <w:t>, Michael Songy, Alison Catarella-Michel, Sherri LeBas, Don Arrington, Nathan Juni</w:t>
      </w:r>
      <w:r w:rsidR="00893792">
        <w:rPr>
          <w:sz w:val="24"/>
          <w:szCs w:val="24"/>
        </w:rPr>
        <w:t>us, Brett Bayard, Chad Bacas,</w:t>
      </w:r>
      <w:r>
        <w:rPr>
          <w:sz w:val="24"/>
          <w:szCs w:val="24"/>
        </w:rPr>
        <w:t xml:space="preserve"> Bob Boagni</w:t>
      </w:r>
      <w:r w:rsidR="00893792">
        <w:rPr>
          <w:sz w:val="24"/>
          <w:szCs w:val="24"/>
        </w:rPr>
        <w:t>, Micha Duffy</w:t>
      </w:r>
      <w:r w:rsidR="00B41EB6">
        <w:rPr>
          <w:sz w:val="24"/>
          <w:szCs w:val="24"/>
        </w:rPr>
        <w:t xml:space="preserve">, </w:t>
      </w:r>
      <w:r w:rsidR="00893792">
        <w:rPr>
          <w:sz w:val="24"/>
          <w:szCs w:val="24"/>
        </w:rPr>
        <w:t>Andy Craig</w:t>
      </w:r>
      <w:r w:rsidR="00B41EB6">
        <w:rPr>
          <w:sz w:val="24"/>
          <w:szCs w:val="24"/>
        </w:rPr>
        <w:t xml:space="preserve"> and Craig Campbell</w:t>
      </w:r>
    </w:p>
    <w:p w14:paraId="1F9EAA68" w14:textId="0A26D021" w:rsidR="00D208EA" w:rsidRDefault="00D208EA" w:rsidP="00D208EA">
      <w:pPr>
        <w:rPr>
          <w:sz w:val="24"/>
          <w:szCs w:val="24"/>
        </w:rPr>
      </w:pPr>
      <w:r>
        <w:rPr>
          <w:b/>
          <w:sz w:val="24"/>
          <w:szCs w:val="24"/>
        </w:rPr>
        <w:t>BOG with prior engagements:</w:t>
      </w:r>
      <w:r>
        <w:rPr>
          <w:sz w:val="24"/>
          <w:szCs w:val="24"/>
        </w:rPr>
        <w:t xml:space="preserve"> </w:t>
      </w:r>
      <w:r w:rsidR="00B41EB6">
        <w:rPr>
          <w:sz w:val="24"/>
          <w:szCs w:val="24"/>
        </w:rPr>
        <w:t>Michael Thomassie and Lisa Cookmeyer</w:t>
      </w:r>
    </w:p>
    <w:p w14:paraId="24FC1C58" w14:textId="7A6F8577" w:rsidR="00D208EA" w:rsidRDefault="00D208EA" w:rsidP="00D208EA">
      <w:pPr>
        <w:rPr>
          <w:sz w:val="24"/>
          <w:szCs w:val="24"/>
        </w:rPr>
      </w:pPr>
      <w:r>
        <w:rPr>
          <w:b/>
          <w:sz w:val="24"/>
          <w:szCs w:val="24"/>
        </w:rPr>
        <w:t>STAFF:</w:t>
      </w:r>
      <w:r>
        <w:rPr>
          <w:sz w:val="24"/>
          <w:szCs w:val="24"/>
        </w:rPr>
        <w:t xml:space="preserve"> </w:t>
      </w:r>
      <w:r w:rsidR="00B41EB6">
        <w:rPr>
          <w:sz w:val="24"/>
          <w:szCs w:val="24"/>
        </w:rPr>
        <w:t>Doreen Brasseaux, Dan Mobley and Janet Tomeny</w:t>
      </w:r>
    </w:p>
    <w:p w14:paraId="76D81729" w14:textId="2F5B8399" w:rsidR="00D208EA" w:rsidRDefault="00D208EA" w:rsidP="00D208EA">
      <w:pPr>
        <w:rPr>
          <w:sz w:val="24"/>
          <w:szCs w:val="24"/>
        </w:rPr>
      </w:pPr>
      <w:r>
        <w:rPr>
          <w:b/>
          <w:sz w:val="24"/>
          <w:szCs w:val="24"/>
        </w:rPr>
        <w:t>Additional Guest(s):</w:t>
      </w:r>
      <w:r>
        <w:rPr>
          <w:sz w:val="24"/>
          <w:szCs w:val="24"/>
        </w:rPr>
        <w:t xml:space="preserve"> </w:t>
      </w:r>
      <w:r w:rsidR="00B41EB6">
        <w:rPr>
          <w:sz w:val="24"/>
          <w:szCs w:val="24"/>
        </w:rPr>
        <w:t xml:space="preserve">Mark Lambert, </w:t>
      </w:r>
      <w:r w:rsidR="00106AC9">
        <w:rPr>
          <w:sz w:val="24"/>
          <w:szCs w:val="24"/>
        </w:rPr>
        <w:t xml:space="preserve">Phil Graham, </w:t>
      </w:r>
      <w:r w:rsidR="00B41EB6">
        <w:rPr>
          <w:sz w:val="24"/>
          <w:szCs w:val="24"/>
        </w:rPr>
        <w:t>Hunter Lancaster, Lee Underwood, Butch Babineaux</w:t>
      </w:r>
      <w:r w:rsidR="00DA4EF1">
        <w:rPr>
          <w:sz w:val="24"/>
          <w:szCs w:val="24"/>
        </w:rPr>
        <w:t>, Nick Ferlito and Mike Palamone</w:t>
      </w:r>
    </w:p>
    <w:p w14:paraId="1CC45FC3" w14:textId="5C4F3E5C" w:rsidR="001E3C96" w:rsidRDefault="00D208EA" w:rsidP="00D208EA">
      <w:pPr>
        <w:rPr>
          <w:sz w:val="24"/>
          <w:szCs w:val="24"/>
        </w:rPr>
      </w:pPr>
      <w:r>
        <w:rPr>
          <w:sz w:val="24"/>
          <w:szCs w:val="24"/>
        </w:rPr>
        <w:t xml:space="preserve">Chairman Reaux </w:t>
      </w:r>
      <w:r w:rsidR="001E3C96">
        <w:rPr>
          <w:sz w:val="24"/>
          <w:szCs w:val="24"/>
        </w:rPr>
        <w:t>added two new items to the agenda. A motion was made by Mr. Evans and seconded by Mr. Bayard. Motion passed unanimously.</w:t>
      </w:r>
    </w:p>
    <w:p w14:paraId="5AFD6CC4" w14:textId="039CBE62" w:rsidR="00D208EA" w:rsidRDefault="001E3C96" w:rsidP="00D208EA">
      <w:pPr>
        <w:rPr>
          <w:sz w:val="24"/>
          <w:szCs w:val="24"/>
        </w:rPr>
      </w:pPr>
      <w:r>
        <w:rPr>
          <w:sz w:val="24"/>
          <w:szCs w:val="24"/>
        </w:rPr>
        <w:t xml:space="preserve">Chairman Reaux </w:t>
      </w:r>
      <w:r w:rsidR="00D208EA">
        <w:rPr>
          <w:sz w:val="24"/>
          <w:szCs w:val="24"/>
        </w:rPr>
        <w:t>called the meeting to order</w:t>
      </w:r>
      <w:r w:rsidR="0040428F">
        <w:rPr>
          <w:sz w:val="24"/>
          <w:szCs w:val="24"/>
        </w:rPr>
        <w:t>.</w:t>
      </w:r>
    </w:p>
    <w:p w14:paraId="47427232" w14:textId="4CF68F84" w:rsidR="00D208EA" w:rsidRDefault="00D208EA" w:rsidP="00D208EA">
      <w:pPr>
        <w:rPr>
          <w:sz w:val="24"/>
          <w:szCs w:val="24"/>
        </w:rPr>
      </w:pPr>
      <w:r>
        <w:rPr>
          <w:sz w:val="24"/>
          <w:szCs w:val="24"/>
        </w:rPr>
        <w:t xml:space="preserve">Ms. </w:t>
      </w:r>
      <w:r w:rsidR="001E3C96">
        <w:rPr>
          <w:sz w:val="24"/>
          <w:szCs w:val="24"/>
        </w:rPr>
        <w:t>LeBas</w:t>
      </w:r>
      <w:r>
        <w:rPr>
          <w:sz w:val="24"/>
          <w:szCs w:val="24"/>
        </w:rPr>
        <w:t xml:space="preserve"> presented an inspirational message on </w:t>
      </w:r>
      <w:r w:rsidR="001E3C96">
        <w:rPr>
          <w:sz w:val="24"/>
          <w:szCs w:val="24"/>
        </w:rPr>
        <w:t xml:space="preserve">seven ways to be thankful </w:t>
      </w:r>
      <w:r w:rsidR="00106AC9">
        <w:rPr>
          <w:sz w:val="24"/>
          <w:szCs w:val="24"/>
        </w:rPr>
        <w:t>every day</w:t>
      </w:r>
      <w:r w:rsidR="001E3C96">
        <w:rPr>
          <w:sz w:val="24"/>
          <w:szCs w:val="24"/>
        </w:rPr>
        <w:t>.</w:t>
      </w:r>
    </w:p>
    <w:p w14:paraId="5B23BD95" w14:textId="77777777" w:rsidR="00D208EA" w:rsidRDefault="00D208EA" w:rsidP="00D208EA">
      <w:pPr>
        <w:rPr>
          <w:sz w:val="24"/>
          <w:szCs w:val="24"/>
        </w:rPr>
      </w:pPr>
      <w:r>
        <w:rPr>
          <w:sz w:val="24"/>
          <w:szCs w:val="24"/>
        </w:rPr>
        <w:t>Chairman Reaux asked Secretary-Treasurer Cortez for roll call. Quorum established.</w:t>
      </w:r>
    </w:p>
    <w:p w14:paraId="24A7351D" w14:textId="39C6FC0F" w:rsidR="00D208EA" w:rsidRDefault="00D208EA" w:rsidP="00D208EA">
      <w:pPr>
        <w:rPr>
          <w:sz w:val="24"/>
          <w:szCs w:val="24"/>
        </w:rPr>
      </w:pPr>
      <w:r>
        <w:rPr>
          <w:sz w:val="24"/>
          <w:szCs w:val="24"/>
        </w:rPr>
        <w:t>Chairman Reaux call</w:t>
      </w:r>
      <w:r w:rsidR="002C71F3">
        <w:rPr>
          <w:sz w:val="24"/>
          <w:szCs w:val="24"/>
        </w:rPr>
        <w:t xml:space="preserve">ed for approval of the </w:t>
      </w:r>
      <w:r w:rsidR="001E3C96">
        <w:rPr>
          <w:sz w:val="24"/>
          <w:szCs w:val="24"/>
        </w:rPr>
        <w:t xml:space="preserve">October </w:t>
      </w:r>
      <w:r w:rsidR="00106AC9">
        <w:rPr>
          <w:sz w:val="24"/>
          <w:szCs w:val="24"/>
        </w:rPr>
        <w:t>19, 2018</w:t>
      </w:r>
      <w:r>
        <w:rPr>
          <w:sz w:val="24"/>
          <w:szCs w:val="24"/>
        </w:rPr>
        <w:t xml:space="preserve"> minutes. A motion was made by Mr. </w:t>
      </w:r>
      <w:r w:rsidR="00106AC9">
        <w:rPr>
          <w:sz w:val="24"/>
          <w:szCs w:val="24"/>
        </w:rPr>
        <w:t>Bacas</w:t>
      </w:r>
      <w:r w:rsidR="00893792">
        <w:rPr>
          <w:sz w:val="24"/>
          <w:szCs w:val="24"/>
        </w:rPr>
        <w:t xml:space="preserve"> and seconded by Mr. </w:t>
      </w:r>
      <w:r w:rsidR="00106AC9">
        <w:rPr>
          <w:sz w:val="24"/>
          <w:szCs w:val="24"/>
        </w:rPr>
        <w:t>Dupre</w:t>
      </w:r>
      <w:r>
        <w:rPr>
          <w:sz w:val="24"/>
          <w:szCs w:val="24"/>
        </w:rPr>
        <w:t>. Motion passed unanimously.</w:t>
      </w:r>
    </w:p>
    <w:p w14:paraId="3DAD51A8" w14:textId="77777777" w:rsidR="00D208EA" w:rsidRDefault="00D208EA" w:rsidP="00D208EA">
      <w:pPr>
        <w:rPr>
          <w:sz w:val="24"/>
          <w:szCs w:val="24"/>
        </w:rPr>
      </w:pPr>
      <w:r>
        <w:rPr>
          <w:b/>
          <w:sz w:val="24"/>
          <w:szCs w:val="24"/>
        </w:rPr>
        <w:t>TREASURER’S REPORT:</w:t>
      </w:r>
      <w:r>
        <w:rPr>
          <w:sz w:val="24"/>
          <w:szCs w:val="24"/>
        </w:rPr>
        <w:t xml:space="preserve"> </w:t>
      </w:r>
    </w:p>
    <w:p w14:paraId="3D2275BE" w14:textId="06EACB28" w:rsidR="00D208EA" w:rsidRDefault="002C71F3" w:rsidP="00D208EA">
      <w:pPr>
        <w:rPr>
          <w:sz w:val="24"/>
          <w:szCs w:val="24"/>
        </w:rPr>
      </w:pPr>
      <w:r>
        <w:rPr>
          <w:sz w:val="24"/>
          <w:szCs w:val="24"/>
        </w:rPr>
        <w:t>M</w:t>
      </w:r>
      <w:r w:rsidR="00106AC9">
        <w:rPr>
          <w:sz w:val="24"/>
          <w:szCs w:val="24"/>
        </w:rPr>
        <w:t>r</w:t>
      </w:r>
      <w:r>
        <w:rPr>
          <w:sz w:val="24"/>
          <w:szCs w:val="24"/>
        </w:rPr>
        <w:t xml:space="preserve">. </w:t>
      </w:r>
      <w:r w:rsidR="00106AC9">
        <w:rPr>
          <w:sz w:val="24"/>
          <w:szCs w:val="24"/>
        </w:rPr>
        <w:t>Graham</w:t>
      </w:r>
      <w:r>
        <w:rPr>
          <w:sz w:val="24"/>
          <w:szCs w:val="24"/>
        </w:rPr>
        <w:t xml:space="preserve"> presented the </w:t>
      </w:r>
      <w:r w:rsidR="00106AC9">
        <w:rPr>
          <w:sz w:val="24"/>
          <w:szCs w:val="24"/>
        </w:rPr>
        <w:t>October</w:t>
      </w:r>
      <w:r w:rsidR="00D208EA">
        <w:rPr>
          <w:sz w:val="24"/>
          <w:szCs w:val="24"/>
        </w:rPr>
        <w:t xml:space="preserve"> 2018 financials. (Attached) After review and comments, a motion was made</w:t>
      </w:r>
      <w:r w:rsidR="00893792">
        <w:rPr>
          <w:sz w:val="24"/>
          <w:szCs w:val="24"/>
        </w:rPr>
        <w:t xml:space="preserve"> by Ms. Cortez</w:t>
      </w:r>
      <w:r w:rsidR="00D208EA">
        <w:rPr>
          <w:sz w:val="24"/>
          <w:szCs w:val="24"/>
        </w:rPr>
        <w:t xml:space="preserve"> and seconded</w:t>
      </w:r>
      <w:r w:rsidR="00637B7E">
        <w:rPr>
          <w:sz w:val="24"/>
          <w:szCs w:val="24"/>
        </w:rPr>
        <w:t xml:space="preserve"> by M</w:t>
      </w:r>
      <w:r w:rsidR="006E4001">
        <w:rPr>
          <w:sz w:val="24"/>
          <w:szCs w:val="24"/>
        </w:rPr>
        <w:t>s. Michel</w:t>
      </w:r>
      <w:r w:rsidR="00D208EA">
        <w:rPr>
          <w:sz w:val="24"/>
          <w:szCs w:val="24"/>
        </w:rPr>
        <w:t xml:space="preserve"> to accept financials presented. Motion passed unanimously.</w:t>
      </w:r>
    </w:p>
    <w:p w14:paraId="6E0BE073" w14:textId="77777777" w:rsidR="00D208EA" w:rsidRDefault="00D208EA" w:rsidP="00D208EA">
      <w:pPr>
        <w:rPr>
          <w:b/>
          <w:sz w:val="24"/>
          <w:szCs w:val="24"/>
        </w:rPr>
      </w:pPr>
      <w:r>
        <w:rPr>
          <w:b/>
          <w:sz w:val="24"/>
          <w:szCs w:val="24"/>
        </w:rPr>
        <w:t xml:space="preserve">CHAIRMAN’S REPORT: </w:t>
      </w:r>
    </w:p>
    <w:p w14:paraId="4F00CD8C" w14:textId="6AE500F2" w:rsidR="006E4001" w:rsidRDefault="00637B7E" w:rsidP="00F85E9A">
      <w:pPr>
        <w:rPr>
          <w:sz w:val="24"/>
          <w:szCs w:val="24"/>
        </w:rPr>
      </w:pPr>
      <w:r>
        <w:rPr>
          <w:sz w:val="24"/>
          <w:szCs w:val="24"/>
        </w:rPr>
        <w:t xml:space="preserve">Chairman Reaux </w:t>
      </w:r>
      <w:r w:rsidR="006E4001">
        <w:rPr>
          <w:sz w:val="24"/>
          <w:szCs w:val="24"/>
        </w:rPr>
        <w:t xml:space="preserve">gave an overview of Project Outlook </w:t>
      </w:r>
      <w:r w:rsidR="006E51FB">
        <w:rPr>
          <w:sz w:val="24"/>
          <w:szCs w:val="24"/>
        </w:rPr>
        <w:t>speakers and suggestions.</w:t>
      </w:r>
    </w:p>
    <w:p w14:paraId="18E95BF9" w14:textId="47D68948" w:rsidR="009C70B0" w:rsidRPr="009C70B0" w:rsidRDefault="009C70B0" w:rsidP="009C70B0">
      <w:pPr>
        <w:rPr>
          <w:sz w:val="24"/>
          <w:szCs w:val="24"/>
        </w:rPr>
      </w:pPr>
      <w:r w:rsidRPr="009C70B0">
        <w:rPr>
          <w:sz w:val="24"/>
          <w:szCs w:val="24"/>
        </w:rPr>
        <w:t>Chairman Reaux updated the Board on Constitutional Amendment No. 4 which removed State Police from the Transportation fund and passed favorably.</w:t>
      </w:r>
    </w:p>
    <w:p w14:paraId="6E622F95" w14:textId="4A004D2B" w:rsidR="009C70B0" w:rsidRDefault="009C70B0" w:rsidP="009C70B0">
      <w:pPr>
        <w:rPr>
          <w:sz w:val="24"/>
          <w:szCs w:val="24"/>
        </w:rPr>
      </w:pPr>
      <w:r w:rsidRPr="009C70B0">
        <w:rPr>
          <w:sz w:val="24"/>
          <w:szCs w:val="24"/>
        </w:rPr>
        <w:t>Chairman Reaux</w:t>
      </w:r>
      <w:r w:rsidR="004C31BD">
        <w:rPr>
          <w:sz w:val="24"/>
          <w:szCs w:val="24"/>
        </w:rPr>
        <w:t xml:space="preserve"> advised that</w:t>
      </w:r>
      <w:r w:rsidRPr="009C70B0">
        <w:rPr>
          <w:sz w:val="24"/>
          <w:szCs w:val="24"/>
        </w:rPr>
        <w:t xml:space="preserve"> Mr. Mobley is writing a white paper </w:t>
      </w:r>
      <w:r w:rsidR="004C31BD">
        <w:rPr>
          <w:sz w:val="24"/>
          <w:szCs w:val="24"/>
        </w:rPr>
        <w:t>on the Public Employee issue</w:t>
      </w:r>
      <w:r w:rsidRPr="009C70B0">
        <w:rPr>
          <w:sz w:val="24"/>
          <w:szCs w:val="24"/>
        </w:rPr>
        <w:t xml:space="preserve">. Mr. Junius advised Jefferson Parish </w:t>
      </w:r>
      <w:r w:rsidR="004C31BD">
        <w:rPr>
          <w:sz w:val="24"/>
          <w:szCs w:val="24"/>
        </w:rPr>
        <w:t xml:space="preserve">is </w:t>
      </w:r>
      <w:r w:rsidRPr="009C70B0">
        <w:rPr>
          <w:sz w:val="24"/>
          <w:szCs w:val="24"/>
        </w:rPr>
        <w:t>willing to place language in contracts recommended by Mr. Loeb.</w:t>
      </w:r>
    </w:p>
    <w:p w14:paraId="06ADB63A" w14:textId="5BCC006D" w:rsidR="009C70B0" w:rsidRPr="009C70B0" w:rsidRDefault="00DA4EF1" w:rsidP="009C70B0">
      <w:pPr>
        <w:rPr>
          <w:sz w:val="24"/>
          <w:szCs w:val="24"/>
        </w:rPr>
      </w:pPr>
      <w:r w:rsidRPr="009C70B0">
        <w:rPr>
          <w:sz w:val="24"/>
          <w:szCs w:val="24"/>
        </w:rPr>
        <w:t xml:space="preserve"> </w:t>
      </w:r>
      <w:r w:rsidR="009C70B0" w:rsidRPr="009C70B0">
        <w:rPr>
          <w:sz w:val="24"/>
          <w:szCs w:val="24"/>
        </w:rPr>
        <w:t>(Action Item) Send e-mail to all board members with the list of Committee Me</w:t>
      </w:r>
      <w:r>
        <w:rPr>
          <w:sz w:val="24"/>
          <w:szCs w:val="24"/>
        </w:rPr>
        <w:t>mbers</w:t>
      </w:r>
      <w:r w:rsidR="009C70B0" w:rsidRPr="009C70B0">
        <w:rPr>
          <w:sz w:val="24"/>
          <w:szCs w:val="24"/>
        </w:rPr>
        <w:t>.</w:t>
      </w:r>
    </w:p>
    <w:p w14:paraId="5F2E68B9" w14:textId="1EA16FF1" w:rsidR="00D208EA" w:rsidRDefault="00D208EA" w:rsidP="00D208EA">
      <w:pPr>
        <w:rPr>
          <w:b/>
          <w:sz w:val="24"/>
          <w:szCs w:val="24"/>
        </w:rPr>
      </w:pPr>
      <w:r>
        <w:rPr>
          <w:b/>
          <w:sz w:val="24"/>
          <w:szCs w:val="24"/>
        </w:rPr>
        <w:t>National Directors Report:</w:t>
      </w:r>
      <w:r w:rsidR="009C70B0">
        <w:rPr>
          <w:b/>
          <w:sz w:val="24"/>
          <w:szCs w:val="24"/>
        </w:rPr>
        <w:t xml:space="preserve"> </w:t>
      </w:r>
      <w:r w:rsidR="009C70B0" w:rsidRPr="009C70B0">
        <w:rPr>
          <w:sz w:val="24"/>
          <w:szCs w:val="24"/>
        </w:rPr>
        <w:t>Report Attached.</w:t>
      </w:r>
    </w:p>
    <w:p w14:paraId="14CFED4B" w14:textId="63123FDF" w:rsidR="00D208EA" w:rsidRDefault="00D208EA" w:rsidP="00D208EA">
      <w:pPr>
        <w:rPr>
          <w:sz w:val="24"/>
          <w:szCs w:val="24"/>
        </w:rPr>
      </w:pPr>
      <w:r>
        <w:rPr>
          <w:b/>
          <w:sz w:val="24"/>
          <w:szCs w:val="24"/>
        </w:rPr>
        <w:t>President &amp; CEO Report</w:t>
      </w:r>
      <w:r>
        <w:rPr>
          <w:sz w:val="24"/>
          <w:szCs w:val="24"/>
        </w:rPr>
        <w:t>:</w:t>
      </w:r>
      <w:r w:rsidR="00CE2A5F">
        <w:rPr>
          <w:sz w:val="24"/>
          <w:szCs w:val="24"/>
        </w:rPr>
        <w:t xml:space="preserve"> </w:t>
      </w:r>
    </w:p>
    <w:p w14:paraId="330F85A7" w14:textId="1A0DFBBD" w:rsidR="009C70B0" w:rsidRPr="009C70B0" w:rsidRDefault="009C70B0" w:rsidP="009C70B0">
      <w:pPr>
        <w:rPr>
          <w:sz w:val="24"/>
          <w:szCs w:val="24"/>
        </w:rPr>
      </w:pPr>
      <w:r w:rsidRPr="009C70B0">
        <w:rPr>
          <w:sz w:val="24"/>
          <w:szCs w:val="24"/>
        </w:rPr>
        <w:t>Ms. Brasseaux thanked the board for the warm welcome and reported</w:t>
      </w:r>
      <w:r w:rsidR="004C31BD">
        <w:rPr>
          <w:sz w:val="24"/>
          <w:szCs w:val="24"/>
        </w:rPr>
        <w:t xml:space="preserve"> she has been attending numerous</w:t>
      </w:r>
      <w:r w:rsidRPr="009C70B0">
        <w:rPr>
          <w:sz w:val="24"/>
          <w:szCs w:val="24"/>
        </w:rPr>
        <w:t xml:space="preserve"> meetings</w:t>
      </w:r>
      <w:r w:rsidR="00DA4EF1">
        <w:rPr>
          <w:sz w:val="24"/>
          <w:szCs w:val="24"/>
        </w:rPr>
        <w:t xml:space="preserve"> with Board members and Firm Leaders</w:t>
      </w:r>
      <w:r w:rsidR="004C31BD">
        <w:rPr>
          <w:sz w:val="24"/>
          <w:szCs w:val="24"/>
        </w:rPr>
        <w:t>.</w:t>
      </w:r>
      <w:r w:rsidRPr="009C70B0">
        <w:rPr>
          <w:sz w:val="24"/>
          <w:szCs w:val="24"/>
        </w:rPr>
        <w:t xml:space="preserve"> Ms. Brasseaux also stated her goal during session is to create </w:t>
      </w:r>
      <w:r w:rsidRPr="009C70B0">
        <w:rPr>
          <w:sz w:val="24"/>
          <w:szCs w:val="24"/>
        </w:rPr>
        <w:lastRenderedPageBreak/>
        <w:t>a State PAC. Ms. Tomeny reported she and Ms. Brasseaux will be in New Orleans for the NA</w:t>
      </w:r>
      <w:r w:rsidR="004C31BD">
        <w:rPr>
          <w:sz w:val="24"/>
          <w:szCs w:val="24"/>
        </w:rPr>
        <w:t>E</w:t>
      </w:r>
      <w:r w:rsidRPr="009C70B0">
        <w:rPr>
          <w:sz w:val="24"/>
          <w:szCs w:val="24"/>
        </w:rPr>
        <w:t xml:space="preserve">CE meeting and </w:t>
      </w:r>
      <w:r w:rsidR="004C31BD">
        <w:rPr>
          <w:sz w:val="24"/>
          <w:szCs w:val="24"/>
        </w:rPr>
        <w:t xml:space="preserve">Excom </w:t>
      </w:r>
      <w:r w:rsidRPr="009C70B0">
        <w:rPr>
          <w:sz w:val="24"/>
          <w:szCs w:val="24"/>
        </w:rPr>
        <w:t>will be attending breakfast on November 29th 8am-9:30am with Ms. Linda Darr.</w:t>
      </w:r>
    </w:p>
    <w:p w14:paraId="7046147A" w14:textId="5FD8785F" w:rsidR="009C70B0" w:rsidRPr="009C70B0" w:rsidRDefault="009C70B0" w:rsidP="009C70B0">
      <w:pPr>
        <w:rPr>
          <w:sz w:val="24"/>
          <w:szCs w:val="24"/>
        </w:rPr>
      </w:pPr>
      <w:r w:rsidRPr="009C70B0">
        <w:rPr>
          <w:sz w:val="24"/>
          <w:szCs w:val="24"/>
        </w:rPr>
        <w:t xml:space="preserve">Mr. Mobley </w:t>
      </w:r>
      <w:r w:rsidR="009A5107" w:rsidRPr="009C70B0">
        <w:rPr>
          <w:sz w:val="24"/>
          <w:szCs w:val="24"/>
        </w:rPr>
        <w:t>reported</w:t>
      </w:r>
      <w:r w:rsidRPr="009C70B0">
        <w:rPr>
          <w:sz w:val="24"/>
          <w:szCs w:val="24"/>
        </w:rPr>
        <w:t xml:space="preserve"> he will be here through the December Board meeting as well as he will also go on the North LA Tour with Ms. Brasseaux and Ms. Tomeny to attend Monroe and Shreveport meetings. Mr. Mobley gave recommendations to State PAC.</w:t>
      </w:r>
    </w:p>
    <w:p w14:paraId="4AF28AA4" w14:textId="76CD5EAE" w:rsidR="009C70B0" w:rsidRDefault="009C70B0" w:rsidP="009C70B0">
      <w:pPr>
        <w:rPr>
          <w:sz w:val="24"/>
          <w:szCs w:val="24"/>
        </w:rPr>
      </w:pPr>
      <w:r w:rsidRPr="009C70B0">
        <w:rPr>
          <w:sz w:val="24"/>
          <w:szCs w:val="24"/>
        </w:rPr>
        <w:t>Chairman Reaux made a recommendation for a PAC Committee including Co-Chair Mr. Songy, Co-Chair Ms. LeBas, Mr. Mobley, and Ms. Brasseaux to work on strategy of approach and report back to the Board at the December meeting. A Motion was made by Mr. Bacas and seconded by Ms. Cortez. Motion passed unanimously.</w:t>
      </w:r>
    </w:p>
    <w:p w14:paraId="434C894D" w14:textId="32503AF5" w:rsidR="00D208EA" w:rsidRDefault="00D208EA" w:rsidP="00D208EA">
      <w:pPr>
        <w:rPr>
          <w:b/>
          <w:sz w:val="24"/>
          <w:szCs w:val="24"/>
        </w:rPr>
      </w:pPr>
      <w:r>
        <w:rPr>
          <w:b/>
          <w:sz w:val="24"/>
          <w:szCs w:val="24"/>
        </w:rPr>
        <w:t>Chapter/Area Committee Reports:</w:t>
      </w:r>
    </w:p>
    <w:p w14:paraId="6A3C2C1B" w14:textId="144792E9" w:rsidR="00D208EA" w:rsidRDefault="00D208EA" w:rsidP="001563CF">
      <w:pPr>
        <w:ind w:left="720"/>
        <w:rPr>
          <w:sz w:val="24"/>
          <w:szCs w:val="24"/>
        </w:rPr>
      </w:pPr>
      <w:r>
        <w:rPr>
          <w:b/>
          <w:sz w:val="24"/>
          <w:szCs w:val="24"/>
        </w:rPr>
        <w:t>Baton Rouge:</w:t>
      </w:r>
      <w:r>
        <w:rPr>
          <w:sz w:val="24"/>
          <w:szCs w:val="24"/>
        </w:rPr>
        <w:t xml:space="preserve"> </w:t>
      </w:r>
      <w:r w:rsidR="009C70B0" w:rsidRPr="009C70B0">
        <w:rPr>
          <w:sz w:val="24"/>
          <w:szCs w:val="24"/>
        </w:rPr>
        <w:t>Mr. Bacas reported December 11th Tentative breakfast</w:t>
      </w:r>
      <w:r w:rsidR="009A5107">
        <w:rPr>
          <w:sz w:val="24"/>
          <w:szCs w:val="24"/>
        </w:rPr>
        <w:t xml:space="preserve"> </w:t>
      </w:r>
      <w:r w:rsidR="009C70B0" w:rsidRPr="009C70B0">
        <w:rPr>
          <w:sz w:val="24"/>
          <w:szCs w:val="24"/>
        </w:rPr>
        <w:t>tour at the Water Institute and include the River Model at the same time.</w:t>
      </w:r>
    </w:p>
    <w:p w14:paraId="367A25E5" w14:textId="635D1BB3" w:rsidR="009C70B0" w:rsidRDefault="009C70B0" w:rsidP="001563CF">
      <w:pPr>
        <w:ind w:left="720"/>
        <w:rPr>
          <w:sz w:val="24"/>
          <w:szCs w:val="24"/>
        </w:rPr>
      </w:pPr>
      <w:r w:rsidRPr="009C70B0">
        <w:rPr>
          <w:sz w:val="24"/>
          <w:szCs w:val="24"/>
        </w:rPr>
        <w:t>Chair</w:t>
      </w:r>
      <w:r w:rsidR="004C31BD">
        <w:rPr>
          <w:sz w:val="24"/>
          <w:szCs w:val="24"/>
        </w:rPr>
        <w:t>man</w:t>
      </w:r>
      <w:r w:rsidRPr="009C70B0">
        <w:rPr>
          <w:sz w:val="24"/>
          <w:szCs w:val="24"/>
        </w:rPr>
        <w:t xml:space="preserve"> Reaux recommended Ms. Alex Carter with the Office of Community Development as </w:t>
      </w:r>
      <w:r w:rsidR="004C31BD">
        <w:rPr>
          <w:sz w:val="24"/>
          <w:szCs w:val="24"/>
        </w:rPr>
        <w:t>a potential future speaker.</w:t>
      </w:r>
    </w:p>
    <w:p w14:paraId="2174FF8C" w14:textId="46F409DA" w:rsidR="00D208EA" w:rsidRDefault="00D208EA" w:rsidP="001563CF">
      <w:pPr>
        <w:ind w:left="720"/>
        <w:rPr>
          <w:sz w:val="24"/>
          <w:szCs w:val="24"/>
        </w:rPr>
      </w:pPr>
      <w:r>
        <w:rPr>
          <w:b/>
          <w:sz w:val="24"/>
          <w:szCs w:val="24"/>
        </w:rPr>
        <w:t>New Orleans:</w:t>
      </w:r>
      <w:r>
        <w:rPr>
          <w:sz w:val="24"/>
          <w:szCs w:val="24"/>
        </w:rPr>
        <w:t xml:space="preserve"> </w:t>
      </w:r>
      <w:r w:rsidR="009A5107">
        <w:rPr>
          <w:sz w:val="24"/>
          <w:szCs w:val="24"/>
        </w:rPr>
        <w:t>M</w:t>
      </w:r>
      <w:r w:rsidR="009A5107" w:rsidRPr="009A5107">
        <w:rPr>
          <w:sz w:val="24"/>
          <w:szCs w:val="24"/>
        </w:rPr>
        <w:t>r. Junius reported New Orleans will have the December 6th Christmas dinner and invite will go out on Monday.</w:t>
      </w:r>
    </w:p>
    <w:p w14:paraId="207C5B61" w14:textId="31BB14D1" w:rsidR="00D208EA" w:rsidRDefault="00D208EA" w:rsidP="00D208EA">
      <w:pPr>
        <w:ind w:left="720"/>
        <w:rPr>
          <w:sz w:val="24"/>
          <w:szCs w:val="24"/>
        </w:rPr>
      </w:pPr>
      <w:r>
        <w:rPr>
          <w:b/>
          <w:sz w:val="24"/>
          <w:szCs w:val="24"/>
        </w:rPr>
        <w:t>Lafayette:</w:t>
      </w:r>
      <w:r>
        <w:rPr>
          <w:sz w:val="24"/>
          <w:szCs w:val="24"/>
        </w:rPr>
        <w:t xml:space="preserve"> </w:t>
      </w:r>
      <w:r w:rsidR="009A5107" w:rsidRPr="009A5107">
        <w:rPr>
          <w:sz w:val="24"/>
          <w:szCs w:val="24"/>
        </w:rPr>
        <w:t>Mr. Bayard reported he is working on a joint luncheon for January 30, 2019 with topic being on coastal.</w:t>
      </w:r>
    </w:p>
    <w:p w14:paraId="1F836402" w14:textId="74874B5B" w:rsidR="00C4060A" w:rsidRDefault="00D208EA" w:rsidP="00C4060A">
      <w:pPr>
        <w:ind w:left="720"/>
        <w:rPr>
          <w:sz w:val="24"/>
          <w:szCs w:val="24"/>
        </w:rPr>
      </w:pPr>
      <w:r>
        <w:rPr>
          <w:b/>
          <w:sz w:val="24"/>
          <w:szCs w:val="24"/>
        </w:rPr>
        <w:t>Shreveport:</w:t>
      </w:r>
      <w:r>
        <w:rPr>
          <w:sz w:val="24"/>
          <w:szCs w:val="24"/>
        </w:rPr>
        <w:t xml:space="preserve"> </w:t>
      </w:r>
      <w:r w:rsidR="009A5107" w:rsidRPr="009A5107">
        <w:rPr>
          <w:sz w:val="24"/>
          <w:szCs w:val="24"/>
        </w:rPr>
        <w:t>Mr. Duffy reported Monroe will meet November 26, 2018. Mr. Mobley and Ms. Brasseaux will fill time discussing ACEC current issues.</w:t>
      </w:r>
    </w:p>
    <w:p w14:paraId="358254BF" w14:textId="16E963B4" w:rsidR="00D208EA" w:rsidRDefault="00D208EA" w:rsidP="00D208EA">
      <w:pPr>
        <w:ind w:firstLine="720"/>
        <w:rPr>
          <w:sz w:val="24"/>
          <w:szCs w:val="24"/>
        </w:rPr>
      </w:pPr>
      <w:r>
        <w:rPr>
          <w:b/>
          <w:sz w:val="24"/>
          <w:szCs w:val="24"/>
        </w:rPr>
        <w:t>Monroe:</w:t>
      </w:r>
      <w:r>
        <w:rPr>
          <w:sz w:val="24"/>
          <w:szCs w:val="24"/>
        </w:rPr>
        <w:t xml:space="preserve"> </w:t>
      </w:r>
      <w:r w:rsidR="009A5107" w:rsidRPr="009A5107">
        <w:rPr>
          <w:sz w:val="24"/>
          <w:szCs w:val="24"/>
        </w:rPr>
        <w:t>Mr. Arrington reported Shreveport will meet November 27, 2018.</w:t>
      </w:r>
    </w:p>
    <w:p w14:paraId="1613B057" w14:textId="3BFF508E" w:rsidR="00C4060A" w:rsidRDefault="00D208EA" w:rsidP="00C4060A">
      <w:pPr>
        <w:ind w:left="720"/>
        <w:rPr>
          <w:sz w:val="24"/>
          <w:szCs w:val="24"/>
        </w:rPr>
      </w:pPr>
      <w:r>
        <w:rPr>
          <w:b/>
          <w:sz w:val="24"/>
          <w:szCs w:val="24"/>
        </w:rPr>
        <w:t>Lake Charles:</w:t>
      </w:r>
      <w:r>
        <w:rPr>
          <w:sz w:val="24"/>
          <w:szCs w:val="24"/>
        </w:rPr>
        <w:t xml:space="preserve"> </w:t>
      </w:r>
      <w:r w:rsidR="009A5107">
        <w:rPr>
          <w:sz w:val="24"/>
          <w:szCs w:val="24"/>
        </w:rPr>
        <w:t>See Report.</w:t>
      </w:r>
    </w:p>
    <w:p w14:paraId="4CC22AD5" w14:textId="2194B00D" w:rsidR="009A5107" w:rsidRDefault="009A5107" w:rsidP="00C4060A">
      <w:pPr>
        <w:ind w:left="720"/>
        <w:rPr>
          <w:sz w:val="24"/>
          <w:szCs w:val="24"/>
        </w:rPr>
      </w:pPr>
      <w:r w:rsidRPr="009A5107">
        <w:rPr>
          <w:sz w:val="24"/>
          <w:szCs w:val="24"/>
        </w:rPr>
        <w:t xml:space="preserve">Mr. Songy made </w:t>
      </w:r>
      <w:r w:rsidR="004C31BD">
        <w:rPr>
          <w:sz w:val="24"/>
          <w:szCs w:val="24"/>
        </w:rPr>
        <w:t>a Motion</w:t>
      </w:r>
      <w:r w:rsidRPr="009A5107">
        <w:rPr>
          <w:sz w:val="24"/>
          <w:szCs w:val="24"/>
        </w:rPr>
        <w:t xml:space="preserve"> to consider Lake Charles as a chapter after the January 24, 2019 lunch meeting. Ms. Michel seconded, and Motion passed unanimously.</w:t>
      </w:r>
    </w:p>
    <w:p w14:paraId="2AAAE322" w14:textId="3F3E1568" w:rsidR="00C4060A" w:rsidRPr="00C4060A" w:rsidRDefault="00D208EA" w:rsidP="00CE2A5F">
      <w:pPr>
        <w:ind w:left="720"/>
        <w:rPr>
          <w:sz w:val="24"/>
          <w:szCs w:val="24"/>
        </w:rPr>
      </w:pPr>
      <w:r>
        <w:rPr>
          <w:b/>
          <w:sz w:val="24"/>
          <w:szCs w:val="24"/>
        </w:rPr>
        <w:t>Alexandria:</w:t>
      </w:r>
      <w:r>
        <w:rPr>
          <w:sz w:val="24"/>
          <w:szCs w:val="24"/>
        </w:rPr>
        <w:t xml:space="preserve"> </w:t>
      </w:r>
      <w:r w:rsidR="00C4060A">
        <w:rPr>
          <w:sz w:val="24"/>
          <w:szCs w:val="24"/>
        </w:rPr>
        <w:t>No Report.</w:t>
      </w:r>
    </w:p>
    <w:p w14:paraId="1C70E729" w14:textId="77777777" w:rsidR="00D208EA" w:rsidRDefault="00D208EA" w:rsidP="00D208EA">
      <w:pPr>
        <w:rPr>
          <w:b/>
          <w:sz w:val="24"/>
          <w:szCs w:val="24"/>
        </w:rPr>
      </w:pPr>
      <w:r>
        <w:rPr>
          <w:b/>
          <w:sz w:val="24"/>
          <w:szCs w:val="24"/>
        </w:rPr>
        <w:t>COMMITTEE REPORTS</w:t>
      </w:r>
    </w:p>
    <w:p w14:paraId="7A5EC2A3" w14:textId="77777777" w:rsidR="009A5107" w:rsidRPr="009A5107" w:rsidRDefault="00D208EA" w:rsidP="009A5107">
      <w:pPr>
        <w:rPr>
          <w:sz w:val="24"/>
          <w:szCs w:val="24"/>
        </w:rPr>
      </w:pPr>
      <w:r>
        <w:rPr>
          <w:b/>
          <w:sz w:val="24"/>
          <w:szCs w:val="24"/>
        </w:rPr>
        <w:t xml:space="preserve">Membership: </w:t>
      </w:r>
      <w:r w:rsidR="009A5107">
        <w:rPr>
          <w:b/>
          <w:sz w:val="24"/>
          <w:szCs w:val="24"/>
        </w:rPr>
        <w:t xml:space="preserve"> </w:t>
      </w:r>
      <w:r w:rsidR="009A5107" w:rsidRPr="009A5107">
        <w:rPr>
          <w:sz w:val="24"/>
          <w:szCs w:val="24"/>
        </w:rPr>
        <w:t>Report Attached.</w:t>
      </w:r>
    </w:p>
    <w:p w14:paraId="1EA95B6A" w14:textId="38A2901F" w:rsidR="00C4060A" w:rsidRPr="009A5107" w:rsidRDefault="004C31BD" w:rsidP="009A5107">
      <w:pPr>
        <w:rPr>
          <w:sz w:val="24"/>
          <w:szCs w:val="24"/>
        </w:rPr>
      </w:pPr>
      <w:r>
        <w:rPr>
          <w:sz w:val="24"/>
          <w:szCs w:val="24"/>
        </w:rPr>
        <w:t>Mr. Dupre r</w:t>
      </w:r>
      <w:r w:rsidR="009A5107" w:rsidRPr="009A5107">
        <w:rPr>
          <w:sz w:val="24"/>
          <w:szCs w:val="24"/>
        </w:rPr>
        <w:t xml:space="preserve">eported </w:t>
      </w:r>
      <w:r>
        <w:rPr>
          <w:sz w:val="24"/>
          <w:szCs w:val="24"/>
        </w:rPr>
        <w:t xml:space="preserve">that </w:t>
      </w:r>
      <w:r w:rsidR="009A5107" w:rsidRPr="009A5107">
        <w:rPr>
          <w:sz w:val="24"/>
          <w:szCs w:val="24"/>
        </w:rPr>
        <w:t>he</w:t>
      </w:r>
      <w:r>
        <w:rPr>
          <w:sz w:val="24"/>
          <w:szCs w:val="24"/>
        </w:rPr>
        <w:t>,</w:t>
      </w:r>
      <w:r w:rsidR="009A5107" w:rsidRPr="009A5107">
        <w:rPr>
          <w:sz w:val="24"/>
          <w:szCs w:val="24"/>
        </w:rPr>
        <w:t xml:space="preserve"> Ms. Brasseaux and Ms. Tomeny attended Leadership training</w:t>
      </w:r>
      <w:r>
        <w:rPr>
          <w:sz w:val="24"/>
          <w:szCs w:val="24"/>
        </w:rPr>
        <w:t xml:space="preserve"> in Washington DC</w:t>
      </w:r>
      <w:r w:rsidR="009A5107" w:rsidRPr="009A5107">
        <w:rPr>
          <w:sz w:val="24"/>
          <w:szCs w:val="24"/>
        </w:rPr>
        <w:t>.</w:t>
      </w:r>
    </w:p>
    <w:p w14:paraId="1DF8789B" w14:textId="50CE6CFE" w:rsidR="009A5107" w:rsidRPr="009A5107" w:rsidRDefault="00D208EA" w:rsidP="009A5107">
      <w:pPr>
        <w:rPr>
          <w:sz w:val="24"/>
          <w:szCs w:val="24"/>
        </w:rPr>
      </w:pPr>
      <w:r>
        <w:rPr>
          <w:b/>
          <w:sz w:val="24"/>
          <w:szCs w:val="24"/>
        </w:rPr>
        <w:t xml:space="preserve">Continuing Education: </w:t>
      </w:r>
      <w:r>
        <w:rPr>
          <w:b/>
          <w:sz w:val="24"/>
          <w:szCs w:val="24"/>
        </w:rPr>
        <w:br/>
      </w:r>
      <w:r w:rsidR="009A5107" w:rsidRPr="009A5107">
        <w:rPr>
          <w:sz w:val="24"/>
          <w:szCs w:val="24"/>
        </w:rPr>
        <w:t>Project Outlook - Reported a great success on this year’s Project Outlook event.</w:t>
      </w:r>
    </w:p>
    <w:p w14:paraId="60379AB0" w14:textId="0C9BB856" w:rsidR="009A5107" w:rsidRPr="009A5107" w:rsidRDefault="009A5107" w:rsidP="009A5107">
      <w:pPr>
        <w:rPr>
          <w:sz w:val="24"/>
          <w:szCs w:val="24"/>
        </w:rPr>
      </w:pPr>
      <w:r w:rsidRPr="009A5107">
        <w:rPr>
          <w:sz w:val="24"/>
          <w:szCs w:val="24"/>
        </w:rPr>
        <w:t>Critical Issues - No Report.</w:t>
      </w:r>
    </w:p>
    <w:p w14:paraId="50363D9C" w14:textId="77777777" w:rsidR="009A5107" w:rsidRPr="009A5107" w:rsidRDefault="009A5107" w:rsidP="009A5107">
      <w:pPr>
        <w:rPr>
          <w:sz w:val="24"/>
          <w:szCs w:val="24"/>
        </w:rPr>
      </w:pPr>
      <w:r w:rsidRPr="009A5107">
        <w:rPr>
          <w:sz w:val="24"/>
          <w:szCs w:val="24"/>
        </w:rPr>
        <w:t>Annual Conference - Washington, DC (May 5-8, 2018)</w:t>
      </w:r>
    </w:p>
    <w:p w14:paraId="609E4919" w14:textId="2CC9C874" w:rsidR="009A5107" w:rsidRPr="009A5107" w:rsidRDefault="004C31BD" w:rsidP="009A5107">
      <w:pPr>
        <w:rPr>
          <w:sz w:val="24"/>
          <w:szCs w:val="24"/>
        </w:rPr>
      </w:pPr>
      <w:r>
        <w:rPr>
          <w:sz w:val="24"/>
          <w:szCs w:val="24"/>
        </w:rPr>
        <w:t>Business Forum - Mr. Eva</w:t>
      </w:r>
      <w:r w:rsidR="009A5107" w:rsidRPr="009A5107">
        <w:rPr>
          <w:sz w:val="24"/>
          <w:szCs w:val="24"/>
        </w:rPr>
        <w:t>n</w:t>
      </w:r>
      <w:r w:rsidR="009A5107">
        <w:rPr>
          <w:sz w:val="24"/>
          <w:szCs w:val="24"/>
        </w:rPr>
        <w:t>s</w:t>
      </w:r>
      <w:r w:rsidR="009A5107" w:rsidRPr="009A5107">
        <w:rPr>
          <w:sz w:val="24"/>
          <w:szCs w:val="24"/>
        </w:rPr>
        <w:t xml:space="preserve"> reported Ms. Brasseaux was able to get commitment from Lin</w:t>
      </w:r>
      <w:r>
        <w:rPr>
          <w:sz w:val="24"/>
          <w:szCs w:val="24"/>
        </w:rPr>
        <w:t>d</w:t>
      </w:r>
      <w:r w:rsidR="009A5107" w:rsidRPr="009A5107">
        <w:rPr>
          <w:sz w:val="24"/>
          <w:szCs w:val="24"/>
        </w:rPr>
        <w:t xml:space="preserve">a Darr to speak at lunch during Business Forum. There will also be another survey going out to membership to seek interest in speakers. </w:t>
      </w:r>
    </w:p>
    <w:p w14:paraId="33671EBF" w14:textId="77777777" w:rsidR="009A5107" w:rsidRPr="009A5107" w:rsidRDefault="009A5107" w:rsidP="009A5107">
      <w:pPr>
        <w:rPr>
          <w:sz w:val="24"/>
          <w:szCs w:val="24"/>
        </w:rPr>
      </w:pPr>
      <w:r w:rsidRPr="009A5107">
        <w:rPr>
          <w:sz w:val="24"/>
          <w:szCs w:val="24"/>
        </w:rPr>
        <w:lastRenderedPageBreak/>
        <w:t>Deep South - No Report.</w:t>
      </w:r>
    </w:p>
    <w:p w14:paraId="305987CA" w14:textId="241E84E2" w:rsidR="00C4060A" w:rsidRDefault="009A5107" w:rsidP="009A5107">
      <w:pPr>
        <w:rPr>
          <w:sz w:val="24"/>
          <w:szCs w:val="24"/>
        </w:rPr>
      </w:pPr>
      <w:r w:rsidRPr="00DA4EF1">
        <w:rPr>
          <w:sz w:val="24"/>
          <w:szCs w:val="24"/>
        </w:rPr>
        <w:t xml:space="preserve">EEA Awards Program - Mr. Craig </w:t>
      </w:r>
      <w:r w:rsidR="00DA4EF1">
        <w:rPr>
          <w:sz w:val="24"/>
          <w:szCs w:val="24"/>
        </w:rPr>
        <w:t>continuing to research the Louisiana Engineering Awards Program.</w:t>
      </w:r>
    </w:p>
    <w:p w14:paraId="7AC5DFEE" w14:textId="6922EC2D" w:rsidR="00D208EA" w:rsidRDefault="00D208EA" w:rsidP="009A5107">
      <w:pPr>
        <w:rPr>
          <w:sz w:val="24"/>
          <w:szCs w:val="24"/>
        </w:rPr>
      </w:pPr>
      <w:r>
        <w:rPr>
          <w:b/>
          <w:sz w:val="24"/>
          <w:szCs w:val="24"/>
        </w:rPr>
        <w:t xml:space="preserve">Public Relations: </w:t>
      </w:r>
      <w:r>
        <w:rPr>
          <w:b/>
          <w:sz w:val="24"/>
          <w:szCs w:val="24"/>
        </w:rPr>
        <w:br/>
      </w:r>
      <w:r w:rsidR="009A5107" w:rsidRPr="009A5107">
        <w:rPr>
          <w:sz w:val="24"/>
          <w:szCs w:val="24"/>
        </w:rPr>
        <w:t>Ms. Cortez reported the Winter Newsletter went out in October and next committee meeting will be in January. Mr. Lambert reported the Newsletter had a 26% open rate which is</w:t>
      </w:r>
      <w:r w:rsidR="009A5107">
        <w:rPr>
          <w:sz w:val="24"/>
          <w:szCs w:val="24"/>
        </w:rPr>
        <w:t xml:space="preserve"> </w:t>
      </w:r>
      <w:r w:rsidR="009A5107" w:rsidRPr="009A5107">
        <w:rPr>
          <w:sz w:val="24"/>
          <w:szCs w:val="24"/>
        </w:rPr>
        <w:t>good. Also, Mandy Hall is the newest member of the PR Committee.</w:t>
      </w:r>
    </w:p>
    <w:p w14:paraId="4D701353" w14:textId="2D8DC9F3" w:rsidR="00C4060A" w:rsidRDefault="00D208EA" w:rsidP="002E5A95">
      <w:pPr>
        <w:rPr>
          <w:sz w:val="24"/>
          <w:szCs w:val="24"/>
        </w:rPr>
      </w:pPr>
      <w:r>
        <w:rPr>
          <w:b/>
          <w:sz w:val="24"/>
          <w:szCs w:val="24"/>
        </w:rPr>
        <w:t xml:space="preserve">Legislative Committee: </w:t>
      </w:r>
      <w:r w:rsidR="0002567B">
        <w:rPr>
          <w:sz w:val="24"/>
          <w:szCs w:val="24"/>
        </w:rPr>
        <w:t xml:space="preserve">Mr. Mobley stated Mr. Thomassie sent an email and in his email suggested sending an e-mail to Baton Rouge Chapter once early voting starts. ACEC/L will send flyer on or before December 6, 2018. </w:t>
      </w:r>
    </w:p>
    <w:p w14:paraId="020DA279" w14:textId="77777777" w:rsidR="00D208EA" w:rsidRDefault="00D208EA" w:rsidP="00D208EA">
      <w:pPr>
        <w:rPr>
          <w:b/>
          <w:sz w:val="24"/>
          <w:szCs w:val="24"/>
        </w:rPr>
      </w:pPr>
      <w:r>
        <w:rPr>
          <w:b/>
          <w:sz w:val="24"/>
          <w:szCs w:val="24"/>
        </w:rPr>
        <w:t>CLIENT LIAISON COMMITTEES</w:t>
      </w:r>
    </w:p>
    <w:p w14:paraId="601E9A9A" w14:textId="1FBA9315" w:rsidR="00D208EA" w:rsidRDefault="00D208EA" w:rsidP="00D208EA">
      <w:pPr>
        <w:rPr>
          <w:b/>
          <w:sz w:val="24"/>
          <w:szCs w:val="24"/>
        </w:rPr>
      </w:pPr>
      <w:r>
        <w:rPr>
          <w:b/>
          <w:sz w:val="24"/>
          <w:szCs w:val="24"/>
        </w:rPr>
        <w:t xml:space="preserve">Transportation: </w:t>
      </w:r>
    </w:p>
    <w:p w14:paraId="53A955FC" w14:textId="3ABA05C4" w:rsidR="002E5A95" w:rsidRPr="002E5A95" w:rsidRDefault="002E5A95" w:rsidP="002E5A95">
      <w:pPr>
        <w:rPr>
          <w:sz w:val="24"/>
          <w:szCs w:val="24"/>
        </w:rPr>
      </w:pPr>
      <w:r w:rsidRPr="002E5A95">
        <w:rPr>
          <w:sz w:val="24"/>
          <w:szCs w:val="24"/>
        </w:rPr>
        <w:t>Mr. Boagni</w:t>
      </w:r>
      <w:r>
        <w:rPr>
          <w:sz w:val="24"/>
          <w:szCs w:val="24"/>
        </w:rPr>
        <w:t xml:space="preserve"> reported </w:t>
      </w:r>
      <w:r w:rsidRPr="002E5A95">
        <w:rPr>
          <w:sz w:val="24"/>
          <w:szCs w:val="24"/>
        </w:rPr>
        <w:t>there will be a meeting scheduled</w:t>
      </w:r>
      <w:r w:rsidR="004C31BD">
        <w:rPr>
          <w:sz w:val="24"/>
          <w:szCs w:val="24"/>
        </w:rPr>
        <w:t xml:space="preserve"> within the next two weeks</w:t>
      </w:r>
      <w:r w:rsidRPr="002E5A95">
        <w:rPr>
          <w:sz w:val="24"/>
          <w:szCs w:val="24"/>
        </w:rPr>
        <w:t>.</w:t>
      </w:r>
      <w:r>
        <w:rPr>
          <w:sz w:val="24"/>
          <w:szCs w:val="24"/>
        </w:rPr>
        <w:t xml:space="preserve"> </w:t>
      </w:r>
    </w:p>
    <w:p w14:paraId="543AFC3E" w14:textId="77777777" w:rsidR="001E1CD9" w:rsidRDefault="00C4060A" w:rsidP="00D208EA">
      <w:pPr>
        <w:rPr>
          <w:sz w:val="24"/>
          <w:szCs w:val="24"/>
        </w:rPr>
      </w:pPr>
      <w:r w:rsidRPr="00C4060A">
        <w:rPr>
          <w:b/>
          <w:sz w:val="24"/>
          <w:szCs w:val="24"/>
        </w:rPr>
        <w:t>Ports, Airports, Rail, Multi-modal</w:t>
      </w:r>
      <w:r>
        <w:rPr>
          <w:b/>
          <w:sz w:val="24"/>
          <w:szCs w:val="24"/>
        </w:rPr>
        <w:br/>
      </w:r>
      <w:r>
        <w:rPr>
          <w:sz w:val="24"/>
          <w:szCs w:val="24"/>
        </w:rPr>
        <w:t xml:space="preserve">Ms. LeBas </w:t>
      </w:r>
      <w:r w:rsidR="001E1CD9">
        <w:rPr>
          <w:sz w:val="24"/>
          <w:szCs w:val="24"/>
        </w:rPr>
        <w:t xml:space="preserve">reported on Louisiana Coalition for Fix Our Roads. </w:t>
      </w:r>
    </w:p>
    <w:p w14:paraId="1308591D" w14:textId="4061F745" w:rsidR="00C4060A" w:rsidRDefault="00353790" w:rsidP="00D208EA">
      <w:pPr>
        <w:rPr>
          <w:sz w:val="24"/>
          <w:szCs w:val="24"/>
        </w:rPr>
      </w:pPr>
      <w:r>
        <w:rPr>
          <w:sz w:val="24"/>
          <w:szCs w:val="24"/>
        </w:rPr>
        <w:t>Jennifer Mar</w:t>
      </w:r>
      <w:r w:rsidR="001E1CD9">
        <w:rPr>
          <w:sz w:val="24"/>
          <w:szCs w:val="24"/>
        </w:rPr>
        <w:t xml:space="preserve">usak is the new Director for the Ports Association of Louisiana. </w:t>
      </w:r>
    </w:p>
    <w:p w14:paraId="71466A03" w14:textId="67D0C14B" w:rsidR="001E1CD9" w:rsidRDefault="001E1CD9" w:rsidP="00D208EA">
      <w:pPr>
        <w:rPr>
          <w:sz w:val="24"/>
          <w:szCs w:val="24"/>
        </w:rPr>
      </w:pPr>
      <w:r>
        <w:rPr>
          <w:sz w:val="24"/>
          <w:szCs w:val="24"/>
        </w:rPr>
        <w:t>Ports Association of Louisiana</w:t>
      </w:r>
      <w:r w:rsidR="006179E3">
        <w:rPr>
          <w:sz w:val="24"/>
          <w:szCs w:val="24"/>
        </w:rPr>
        <w:t>’s</w:t>
      </w:r>
      <w:r>
        <w:rPr>
          <w:sz w:val="24"/>
          <w:szCs w:val="24"/>
        </w:rPr>
        <w:t xml:space="preserve"> annual conference is April 9-</w:t>
      </w:r>
      <w:r w:rsidR="006179E3">
        <w:rPr>
          <w:sz w:val="24"/>
          <w:szCs w:val="24"/>
        </w:rPr>
        <w:t>10, 2019 at Evangeline Downs Racetrack Casino in Opelousas.</w:t>
      </w:r>
    </w:p>
    <w:p w14:paraId="657DAB41" w14:textId="7B70CC58" w:rsidR="006179E3" w:rsidRPr="00C4060A" w:rsidRDefault="006179E3" w:rsidP="00D208EA">
      <w:pPr>
        <w:rPr>
          <w:sz w:val="24"/>
          <w:szCs w:val="24"/>
        </w:rPr>
      </w:pPr>
      <w:r>
        <w:rPr>
          <w:sz w:val="24"/>
          <w:szCs w:val="24"/>
        </w:rPr>
        <w:t>Louisiana Airport and Management Association recently held a conference in Lake Charles October 21-24, 2018.</w:t>
      </w:r>
    </w:p>
    <w:p w14:paraId="036E1979" w14:textId="77777777" w:rsidR="00584C7E" w:rsidRDefault="00D208EA" w:rsidP="00D208EA">
      <w:pPr>
        <w:rPr>
          <w:sz w:val="24"/>
          <w:szCs w:val="24"/>
        </w:rPr>
      </w:pPr>
      <w:r>
        <w:rPr>
          <w:b/>
          <w:sz w:val="24"/>
          <w:szCs w:val="24"/>
        </w:rPr>
        <w:t xml:space="preserve">Water Resources: </w:t>
      </w:r>
      <w:r w:rsidR="00584C7E">
        <w:rPr>
          <w:sz w:val="24"/>
          <w:szCs w:val="24"/>
        </w:rPr>
        <w:t>(Report Attached)</w:t>
      </w:r>
    </w:p>
    <w:p w14:paraId="5620A115" w14:textId="3539A1A7" w:rsidR="00C4060A" w:rsidRDefault="00D208EA" w:rsidP="00D208EA">
      <w:pPr>
        <w:rPr>
          <w:bCs/>
          <w:sz w:val="24"/>
          <w:szCs w:val="24"/>
        </w:rPr>
      </w:pPr>
      <w:r>
        <w:rPr>
          <w:b/>
          <w:bCs/>
          <w:sz w:val="24"/>
          <w:szCs w:val="24"/>
        </w:rPr>
        <w:t xml:space="preserve">Facilities: </w:t>
      </w:r>
      <w:r w:rsidR="00C4060A">
        <w:rPr>
          <w:b/>
          <w:bCs/>
          <w:sz w:val="24"/>
          <w:szCs w:val="24"/>
        </w:rPr>
        <w:br/>
      </w:r>
      <w:r w:rsidR="00C4060A" w:rsidRPr="00C4060A">
        <w:rPr>
          <w:bCs/>
          <w:sz w:val="24"/>
          <w:szCs w:val="24"/>
        </w:rPr>
        <w:t xml:space="preserve">Mr. </w:t>
      </w:r>
      <w:r w:rsidR="00341B6D">
        <w:rPr>
          <w:bCs/>
          <w:sz w:val="24"/>
          <w:szCs w:val="24"/>
        </w:rPr>
        <w:t xml:space="preserve">Campbell reached out to AIA to try and set up a facility planning committee </w:t>
      </w:r>
      <w:r w:rsidR="007973B3">
        <w:rPr>
          <w:bCs/>
          <w:sz w:val="24"/>
          <w:szCs w:val="24"/>
        </w:rPr>
        <w:t>meeting but has not heard back</w:t>
      </w:r>
      <w:r w:rsidR="00341B6D">
        <w:rPr>
          <w:bCs/>
          <w:sz w:val="24"/>
          <w:szCs w:val="24"/>
        </w:rPr>
        <w:t xml:space="preserve">. Mr. Campbell will set up a meeting with Mr. Mark Moses for after the new year. </w:t>
      </w:r>
    </w:p>
    <w:p w14:paraId="679ACEEC" w14:textId="6262C9E7" w:rsidR="00341B6D" w:rsidRPr="00584C7E" w:rsidRDefault="00341B6D" w:rsidP="00D208EA">
      <w:pPr>
        <w:rPr>
          <w:sz w:val="24"/>
          <w:szCs w:val="24"/>
        </w:rPr>
      </w:pPr>
      <w:r>
        <w:rPr>
          <w:bCs/>
          <w:sz w:val="24"/>
          <w:szCs w:val="24"/>
        </w:rPr>
        <w:t xml:space="preserve">Mr. Campbell reported on the Stamping issue. </w:t>
      </w:r>
    </w:p>
    <w:p w14:paraId="502A1109" w14:textId="6F4EAC28" w:rsidR="00C45784" w:rsidRPr="00C45784" w:rsidRDefault="00D208EA" w:rsidP="00D208EA">
      <w:pPr>
        <w:rPr>
          <w:sz w:val="24"/>
          <w:szCs w:val="24"/>
        </w:rPr>
      </w:pPr>
      <w:r>
        <w:rPr>
          <w:b/>
          <w:sz w:val="24"/>
          <w:szCs w:val="24"/>
        </w:rPr>
        <w:t xml:space="preserve">LES/Lapels: </w:t>
      </w:r>
      <w:r>
        <w:rPr>
          <w:b/>
          <w:sz w:val="24"/>
          <w:szCs w:val="24"/>
        </w:rPr>
        <w:br/>
      </w:r>
      <w:r w:rsidR="007973B3">
        <w:rPr>
          <w:sz w:val="24"/>
          <w:szCs w:val="24"/>
        </w:rPr>
        <w:t xml:space="preserve">Ms. Michel attended the </w:t>
      </w:r>
      <w:r w:rsidR="00C4060A" w:rsidRPr="00C4060A">
        <w:rPr>
          <w:sz w:val="24"/>
          <w:szCs w:val="24"/>
        </w:rPr>
        <w:t>joint lunch for WTS and LES at Ralph and Ka</w:t>
      </w:r>
      <w:r w:rsidR="00C4060A">
        <w:rPr>
          <w:sz w:val="24"/>
          <w:szCs w:val="24"/>
        </w:rPr>
        <w:t>c</w:t>
      </w:r>
      <w:r w:rsidR="00C4060A" w:rsidRPr="00C4060A">
        <w:rPr>
          <w:sz w:val="24"/>
          <w:szCs w:val="24"/>
        </w:rPr>
        <w:t>oo’s</w:t>
      </w:r>
      <w:r w:rsidR="007973B3">
        <w:rPr>
          <w:sz w:val="24"/>
          <w:szCs w:val="24"/>
        </w:rPr>
        <w:t xml:space="preserve"> where </w:t>
      </w:r>
      <w:r w:rsidR="00584C7E">
        <w:rPr>
          <w:sz w:val="24"/>
          <w:szCs w:val="24"/>
        </w:rPr>
        <w:t>Fred Rai</w:t>
      </w:r>
      <w:r w:rsidR="00C4060A" w:rsidRPr="00C4060A">
        <w:rPr>
          <w:sz w:val="24"/>
          <w:szCs w:val="24"/>
        </w:rPr>
        <w:t xml:space="preserve">ford </w:t>
      </w:r>
      <w:r w:rsidR="007973B3">
        <w:rPr>
          <w:sz w:val="24"/>
          <w:szCs w:val="24"/>
        </w:rPr>
        <w:t>spoke</w:t>
      </w:r>
      <w:r w:rsidR="00C4060A" w:rsidRPr="00C4060A">
        <w:rPr>
          <w:sz w:val="24"/>
          <w:szCs w:val="24"/>
        </w:rPr>
        <w:t xml:space="preserve"> on</w:t>
      </w:r>
      <w:r w:rsidR="00C4060A">
        <w:rPr>
          <w:b/>
          <w:sz w:val="24"/>
          <w:szCs w:val="24"/>
        </w:rPr>
        <w:t xml:space="preserve"> </w:t>
      </w:r>
      <w:r w:rsidR="007973B3">
        <w:rPr>
          <w:sz w:val="24"/>
          <w:szCs w:val="24"/>
        </w:rPr>
        <w:t xml:space="preserve">the Baton Rouge tax initiative.  </w:t>
      </w:r>
    </w:p>
    <w:p w14:paraId="20935B71" w14:textId="64EA0ED7" w:rsidR="00D208EA" w:rsidRDefault="00D208EA" w:rsidP="00D208EA">
      <w:pPr>
        <w:rPr>
          <w:sz w:val="24"/>
          <w:szCs w:val="24"/>
        </w:rPr>
      </w:pPr>
      <w:r>
        <w:rPr>
          <w:b/>
          <w:sz w:val="24"/>
          <w:szCs w:val="24"/>
        </w:rPr>
        <w:t xml:space="preserve">AGC/AIA: </w:t>
      </w:r>
      <w:r w:rsidR="00C45784">
        <w:rPr>
          <w:sz w:val="24"/>
          <w:szCs w:val="24"/>
        </w:rPr>
        <w:t>No Report.</w:t>
      </w:r>
    </w:p>
    <w:p w14:paraId="5027D3FE" w14:textId="224BCDF1" w:rsidR="00D208EA" w:rsidRDefault="00D208EA" w:rsidP="00D208EA">
      <w:pPr>
        <w:rPr>
          <w:sz w:val="24"/>
          <w:szCs w:val="24"/>
        </w:rPr>
      </w:pPr>
      <w:r>
        <w:rPr>
          <w:b/>
          <w:sz w:val="24"/>
          <w:szCs w:val="24"/>
        </w:rPr>
        <w:t>General Counsel:</w:t>
      </w:r>
      <w:r>
        <w:rPr>
          <w:sz w:val="24"/>
          <w:szCs w:val="24"/>
        </w:rPr>
        <w:t xml:space="preserve"> </w:t>
      </w:r>
      <w:r w:rsidR="00C4060A">
        <w:rPr>
          <w:sz w:val="24"/>
          <w:szCs w:val="24"/>
        </w:rPr>
        <w:t>No Report.</w:t>
      </w:r>
    </w:p>
    <w:p w14:paraId="22FC9E3A" w14:textId="0659255F" w:rsidR="00D208EA" w:rsidRDefault="00D208EA" w:rsidP="00D208EA">
      <w:pPr>
        <w:rPr>
          <w:sz w:val="24"/>
          <w:szCs w:val="24"/>
        </w:rPr>
      </w:pPr>
      <w:r>
        <w:rPr>
          <w:b/>
          <w:sz w:val="24"/>
          <w:szCs w:val="24"/>
        </w:rPr>
        <w:t>National PAC:</w:t>
      </w:r>
      <w:r w:rsidR="00C45784">
        <w:rPr>
          <w:sz w:val="24"/>
          <w:szCs w:val="24"/>
        </w:rPr>
        <w:t xml:space="preserve"> Ms. Brasseaux reported to the Board that the ACEC/ PAC Goal of $23,822 has been met.</w:t>
      </w:r>
    </w:p>
    <w:p w14:paraId="6E4A26AA" w14:textId="5D84E0CC" w:rsidR="00C4060A" w:rsidRDefault="00D208EA" w:rsidP="00341B6D">
      <w:pPr>
        <w:rPr>
          <w:sz w:val="24"/>
          <w:szCs w:val="24"/>
        </w:rPr>
      </w:pPr>
      <w:r>
        <w:rPr>
          <w:b/>
          <w:sz w:val="24"/>
          <w:szCs w:val="24"/>
        </w:rPr>
        <w:t>New Business:</w:t>
      </w:r>
      <w:r w:rsidR="00C45784">
        <w:rPr>
          <w:sz w:val="24"/>
          <w:szCs w:val="24"/>
        </w:rPr>
        <w:t xml:space="preserve"> </w:t>
      </w:r>
    </w:p>
    <w:p w14:paraId="4DB0CBA6" w14:textId="7BA3AD6A" w:rsidR="00DA4EF1" w:rsidRDefault="00DA4EF1" w:rsidP="00341B6D">
      <w:pPr>
        <w:rPr>
          <w:sz w:val="24"/>
          <w:szCs w:val="24"/>
        </w:rPr>
      </w:pPr>
      <w:r w:rsidRPr="009C70B0">
        <w:rPr>
          <w:sz w:val="24"/>
          <w:szCs w:val="24"/>
        </w:rPr>
        <w:t xml:space="preserve">Mr. Ferlito gave </w:t>
      </w:r>
      <w:r>
        <w:rPr>
          <w:sz w:val="24"/>
          <w:szCs w:val="24"/>
        </w:rPr>
        <w:t xml:space="preserve">report </w:t>
      </w:r>
      <w:r w:rsidRPr="009C70B0">
        <w:rPr>
          <w:sz w:val="24"/>
          <w:szCs w:val="24"/>
        </w:rPr>
        <w:t>on Project Review Committee with LTRC on performance rating process. The overall goal is a review of DOTDs current</w:t>
      </w:r>
      <w:r>
        <w:rPr>
          <w:sz w:val="24"/>
          <w:szCs w:val="24"/>
        </w:rPr>
        <w:t xml:space="preserve"> </w:t>
      </w:r>
      <w:r w:rsidRPr="009C70B0">
        <w:rPr>
          <w:sz w:val="24"/>
          <w:szCs w:val="24"/>
        </w:rPr>
        <w:t>plan and delivery process as well as looking at the performance rating process from consultants. There were two proposals from two firms; Dye Management a</w:t>
      </w:r>
      <w:r>
        <w:rPr>
          <w:sz w:val="24"/>
          <w:szCs w:val="24"/>
        </w:rPr>
        <w:t>nd</w:t>
      </w:r>
      <w:r w:rsidRPr="009C70B0">
        <w:rPr>
          <w:sz w:val="24"/>
          <w:szCs w:val="24"/>
        </w:rPr>
        <w:t xml:space="preserve"> SSA Consultants. Both proposals were reviewed and graded, and Dye Management was selected. Mr. Ferlito was asked to bridge the gap in asking ACEC to form a focus group and engage with Dye Management. After a lengthy discussion between Board members a Motion was made by Mr. Boagni and seconded by Mr. Dupre to get </w:t>
      </w:r>
      <w:r w:rsidRPr="009C70B0">
        <w:rPr>
          <w:sz w:val="24"/>
          <w:szCs w:val="24"/>
        </w:rPr>
        <w:lastRenderedPageBreak/>
        <w:t>feedback from the Transportation Committee at the next meeting within the next thirty days to form a group. Motion passed unanimously.</w:t>
      </w:r>
    </w:p>
    <w:p w14:paraId="5140A6CE" w14:textId="6147B311" w:rsidR="00DA4EF1" w:rsidRDefault="00DA4EF1" w:rsidP="00341B6D">
      <w:pPr>
        <w:rPr>
          <w:sz w:val="24"/>
          <w:szCs w:val="24"/>
        </w:rPr>
      </w:pPr>
      <w:r w:rsidRPr="009C70B0">
        <w:rPr>
          <w:sz w:val="24"/>
          <w:szCs w:val="24"/>
        </w:rPr>
        <w:t xml:space="preserve">Mr. Underwood gave a report on the Past President Council involving concerns that the </w:t>
      </w:r>
      <w:r>
        <w:rPr>
          <w:sz w:val="24"/>
          <w:szCs w:val="24"/>
        </w:rPr>
        <w:t>council</w:t>
      </w:r>
      <w:r w:rsidRPr="009C70B0">
        <w:rPr>
          <w:sz w:val="24"/>
          <w:szCs w:val="24"/>
        </w:rPr>
        <w:t xml:space="preserve"> is used as just a resource. It was communicated that there needs to be a better dialog to assist with Legislative Issues and the possibility of a Past President being a member-at-large on the board.</w:t>
      </w:r>
    </w:p>
    <w:p w14:paraId="436249B4" w14:textId="0CDF578E" w:rsidR="00C45784" w:rsidRDefault="00353790" w:rsidP="00341B6D">
      <w:pPr>
        <w:rPr>
          <w:sz w:val="24"/>
          <w:szCs w:val="24"/>
        </w:rPr>
      </w:pPr>
      <w:r>
        <w:rPr>
          <w:sz w:val="24"/>
          <w:szCs w:val="24"/>
        </w:rPr>
        <w:t xml:space="preserve">A motion was made by Mr. Evans and seconded by Ms. </w:t>
      </w:r>
      <w:r w:rsidR="00C45784">
        <w:rPr>
          <w:sz w:val="24"/>
          <w:szCs w:val="24"/>
        </w:rPr>
        <w:t>Cortez</w:t>
      </w:r>
      <w:r>
        <w:rPr>
          <w:sz w:val="24"/>
          <w:szCs w:val="24"/>
        </w:rPr>
        <w:t xml:space="preserve"> for final membership approval of Petra Consultants, Inc. Motion passed unanimously.</w:t>
      </w:r>
    </w:p>
    <w:p w14:paraId="6F2E95C2" w14:textId="0B59603F" w:rsidR="00353790" w:rsidRDefault="00353790" w:rsidP="00341B6D">
      <w:pPr>
        <w:rPr>
          <w:sz w:val="24"/>
          <w:szCs w:val="24"/>
        </w:rPr>
      </w:pPr>
      <w:r>
        <w:rPr>
          <w:sz w:val="24"/>
          <w:szCs w:val="24"/>
        </w:rPr>
        <w:t>A motion was made by Ms. Michel and seconded by Mr. Evans for final membership approval of</w:t>
      </w:r>
      <w:r w:rsidRPr="00353790">
        <w:rPr>
          <w:sz w:val="24"/>
          <w:szCs w:val="24"/>
        </w:rPr>
        <w:t xml:space="preserve"> </w:t>
      </w:r>
      <w:r>
        <w:rPr>
          <w:sz w:val="24"/>
          <w:szCs w:val="24"/>
        </w:rPr>
        <w:t>Marrero, Couvillion &amp; Associates. Motion passed unanimously.</w:t>
      </w:r>
    </w:p>
    <w:p w14:paraId="68870309" w14:textId="4E5C1748" w:rsidR="00EC647C" w:rsidRDefault="00EC647C" w:rsidP="00341B6D">
      <w:pPr>
        <w:rPr>
          <w:sz w:val="24"/>
          <w:szCs w:val="24"/>
        </w:rPr>
      </w:pPr>
      <w:r>
        <w:rPr>
          <w:sz w:val="24"/>
          <w:szCs w:val="24"/>
        </w:rPr>
        <w:t>Mr. Mobley gave a heartfelt Thank You to the Board for his Retirement party.</w:t>
      </w:r>
    </w:p>
    <w:p w14:paraId="0CFE2D97" w14:textId="6820CC0F" w:rsidR="00C4060A" w:rsidRDefault="00D208EA" w:rsidP="00584C7E">
      <w:pPr>
        <w:rPr>
          <w:sz w:val="24"/>
          <w:szCs w:val="24"/>
        </w:rPr>
      </w:pPr>
      <w:r>
        <w:rPr>
          <w:b/>
          <w:sz w:val="24"/>
          <w:szCs w:val="24"/>
        </w:rPr>
        <w:t>Next Meeting:</w:t>
      </w:r>
      <w:r>
        <w:rPr>
          <w:sz w:val="24"/>
          <w:szCs w:val="24"/>
        </w:rPr>
        <w:t xml:space="preserve"> The next Board meeting will be held on </w:t>
      </w:r>
      <w:r w:rsidR="00EC647C">
        <w:rPr>
          <w:sz w:val="24"/>
          <w:szCs w:val="24"/>
        </w:rPr>
        <w:t>December 13</w:t>
      </w:r>
      <w:r w:rsidR="00EC647C" w:rsidRPr="00EC647C">
        <w:rPr>
          <w:sz w:val="24"/>
          <w:szCs w:val="24"/>
          <w:vertAlign w:val="superscript"/>
        </w:rPr>
        <w:t>th</w:t>
      </w:r>
      <w:r w:rsidR="00EC647C">
        <w:rPr>
          <w:sz w:val="24"/>
          <w:szCs w:val="24"/>
        </w:rPr>
        <w:t>, 9:00am – 11:00am</w:t>
      </w:r>
      <w:r w:rsidR="000126C9">
        <w:rPr>
          <w:sz w:val="24"/>
          <w:szCs w:val="24"/>
        </w:rPr>
        <w:t>,</w:t>
      </w:r>
      <w:r>
        <w:rPr>
          <w:sz w:val="24"/>
          <w:szCs w:val="24"/>
        </w:rPr>
        <w:t xml:space="preserve"> </w:t>
      </w:r>
      <w:r w:rsidR="00C4060A">
        <w:rPr>
          <w:sz w:val="24"/>
          <w:szCs w:val="24"/>
        </w:rPr>
        <w:t xml:space="preserve">The </w:t>
      </w:r>
      <w:r w:rsidR="00EC647C">
        <w:rPr>
          <w:sz w:val="24"/>
          <w:szCs w:val="24"/>
        </w:rPr>
        <w:t xml:space="preserve">Engineering Center </w:t>
      </w:r>
      <w:r w:rsidR="000126C9">
        <w:rPr>
          <w:sz w:val="24"/>
          <w:szCs w:val="24"/>
        </w:rPr>
        <w:t>(Lunch following at Sullivan’s Steakhouse.)</w:t>
      </w:r>
    </w:p>
    <w:p w14:paraId="40FCAC06" w14:textId="6585EDF3" w:rsidR="00D208EA" w:rsidRDefault="00D208EA" w:rsidP="00D208EA">
      <w:pPr>
        <w:rPr>
          <w:sz w:val="24"/>
          <w:szCs w:val="24"/>
        </w:rPr>
      </w:pPr>
      <w:r>
        <w:rPr>
          <w:sz w:val="24"/>
          <w:szCs w:val="24"/>
        </w:rPr>
        <w:t>A motion was made by Mr.</w:t>
      </w:r>
      <w:r w:rsidR="000126C9">
        <w:rPr>
          <w:sz w:val="24"/>
          <w:szCs w:val="24"/>
        </w:rPr>
        <w:t xml:space="preserve"> Evans</w:t>
      </w:r>
      <w:r w:rsidR="0004416D">
        <w:rPr>
          <w:sz w:val="24"/>
          <w:szCs w:val="24"/>
        </w:rPr>
        <w:t xml:space="preserve"> and seconded by Ms. </w:t>
      </w:r>
      <w:r w:rsidR="000126C9">
        <w:rPr>
          <w:sz w:val="24"/>
          <w:szCs w:val="24"/>
        </w:rPr>
        <w:t>Michel</w:t>
      </w:r>
      <w:r>
        <w:rPr>
          <w:sz w:val="24"/>
          <w:szCs w:val="24"/>
        </w:rPr>
        <w:t xml:space="preserve"> to adjourn the meeting.</w:t>
      </w:r>
    </w:p>
    <w:p w14:paraId="3860355A" w14:textId="77777777" w:rsidR="00D208EA" w:rsidRDefault="00D208EA" w:rsidP="00D208EA">
      <w:pPr>
        <w:rPr>
          <w:sz w:val="28"/>
        </w:rPr>
      </w:pPr>
    </w:p>
    <w:p w14:paraId="5DEB88FF" w14:textId="77777777" w:rsidR="00D208EA" w:rsidRDefault="00D208EA" w:rsidP="00D208EA">
      <w:pPr>
        <w:rPr>
          <w:sz w:val="28"/>
        </w:rPr>
      </w:pPr>
    </w:p>
    <w:p w14:paraId="2FF38D88" w14:textId="77777777" w:rsidR="00D208EA" w:rsidRDefault="00D208EA" w:rsidP="00D208EA"/>
    <w:p w14:paraId="2D896DA7" w14:textId="77777777" w:rsidR="00D208EA" w:rsidRDefault="00D208EA" w:rsidP="00D208EA">
      <w:r>
        <w:t xml:space="preserve"> </w:t>
      </w:r>
    </w:p>
    <w:p w14:paraId="0C4071F1" w14:textId="77777777" w:rsidR="00D208EA" w:rsidRDefault="00D208EA" w:rsidP="00D208EA"/>
    <w:p w14:paraId="1F5FEEF6" w14:textId="77777777" w:rsidR="00D208EA" w:rsidRDefault="00D208EA"/>
    <w:sectPr w:rsidR="00D208EA"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126C9"/>
    <w:rsid w:val="0002567B"/>
    <w:rsid w:val="0004059F"/>
    <w:rsid w:val="0004416D"/>
    <w:rsid w:val="00106AC9"/>
    <w:rsid w:val="001563CF"/>
    <w:rsid w:val="00187B52"/>
    <w:rsid w:val="001B05E9"/>
    <w:rsid w:val="001E1CD9"/>
    <w:rsid w:val="001E3C96"/>
    <w:rsid w:val="002C71F3"/>
    <w:rsid w:val="002E5A95"/>
    <w:rsid w:val="002F541F"/>
    <w:rsid w:val="00341B6D"/>
    <w:rsid w:val="00353790"/>
    <w:rsid w:val="00394C41"/>
    <w:rsid w:val="003C254B"/>
    <w:rsid w:val="003F4EF1"/>
    <w:rsid w:val="0040428F"/>
    <w:rsid w:val="0043211C"/>
    <w:rsid w:val="004B7036"/>
    <w:rsid w:val="004C31BD"/>
    <w:rsid w:val="00584C7E"/>
    <w:rsid w:val="006179E3"/>
    <w:rsid w:val="00637B7E"/>
    <w:rsid w:val="006E4001"/>
    <w:rsid w:val="006E51FB"/>
    <w:rsid w:val="007973B3"/>
    <w:rsid w:val="00844351"/>
    <w:rsid w:val="00893792"/>
    <w:rsid w:val="008D6CD9"/>
    <w:rsid w:val="00997386"/>
    <w:rsid w:val="009A45C2"/>
    <w:rsid w:val="009A5107"/>
    <w:rsid w:val="009B2BE8"/>
    <w:rsid w:val="009C70B0"/>
    <w:rsid w:val="00A231E3"/>
    <w:rsid w:val="00AF3FDA"/>
    <w:rsid w:val="00B41EB6"/>
    <w:rsid w:val="00C4060A"/>
    <w:rsid w:val="00C45784"/>
    <w:rsid w:val="00CB2853"/>
    <w:rsid w:val="00CD3775"/>
    <w:rsid w:val="00CE2A5F"/>
    <w:rsid w:val="00D208EA"/>
    <w:rsid w:val="00D26159"/>
    <w:rsid w:val="00DA1901"/>
    <w:rsid w:val="00DA4EF1"/>
    <w:rsid w:val="00E10303"/>
    <w:rsid w:val="00E71D46"/>
    <w:rsid w:val="00EC647C"/>
    <w:rsid w:val="00ED1285"/>
    <w:rsid w:val="00F85E9A"/>
    <w:rsid w:val="00FD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Haleigh Gray</cp:lastModifiedBy>
  <cp:revision>2</cp:revision>
  <cp:lastPrinted>2018-12-10T16:54:00Z</cp:lastPrinted>
  <dcterms:created xsi:type="dcterms:W3CDTF">2018-12-10T17:39:00Z</dcterms:created>
  <dcterms:modified xsi:type="dcterms:W3CDTF">2018-12-10T17:39:00Z</dcterms:modified>
</cp:coreProperties>
</file>