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0DD18F74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483E11">
        <w:rPr>
          <w:b/>
          <w:sz w:val="20"/>
          <w:szCs w:val="20"/>
        </w:rPr>
        <w:t>September 20, 2019</w:t>
      </w:r>
      <w:r w:rsidRPr="003F114A">
        <w:rPr>
          <w:b/>
          <w:sz w:val="20"/>
          <w:szCs w:val="20"/>
        </w:rPr>
        <w:br/>
      </w:r>
      <w:r w:rsidR="00483E11">
        <w:rPr>
          <w:b/>
          <w:sz w:val="20"/>
          <w:szCs w:val="20"/>
        </w:rPr>
        <w:t>The Engineering Center</w:t>
      </w:r>
      <w:r w:rsidRPr="003F114A">
        <w:rPr>
          <w:b/>
          <w:sz w:val="20"/>
          <w:szCs w:val="20"/>
        </w:rPr>
        <w:br/>
      </w:r>
      <w:r w:rsidR="00483E11">
        <w:rPr>
          <w:b/>
          <w:sz w:val="20"/>
          <w:szCs w:val="20"/>
        </w:rPr>
        <w:t>Baton Rouge, LA</w:t>
      </w:r>
      <w:r w:rsidRPr="003F114A">
        <w:rPr>
          <w:b/>
          <w:sz w:val="20"/>
          <w:szCs w:val="20"/>
        </w:rPr>
        <w:br/>
      </w:r>
    </w:p>
    <w:p w14:paraId="095F1469" w14:textId="24198164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C3298E">
        <w:rPr>
          <w:rFonts w:asciiTheme="majorHAnsi" w:hAnsiTheme="majorHAnsi"/>
          <w:sz w:val="24"/>
          <w:szCs w:val="24"/>
        </w:rPr>
        <w:t xml:space="preserve">Andy Craig, </w:t>
      </w:r>
      <w:r w:rsidRPr="003F114A">
        <w:rPr>
          <w:rFonts w:asciiTheme="majorHAnsi" w:hAnsiTheme="majorHAnsi"/>
          <w:sz w:val="24"/>
          <w:szCs w:val="24"/>
        </w:rPr>
        <w:t xml:space="preserve">Raymond Reaux, </w:t>
      </w:r>
      <w:r w:rsidR="00FE0B09">
        <w:rPr>
          <w:rFonts w:asciiTheme="majorHAnsi" w:hAnsiTheme="majorHAnsi"/>
          <w:sz w:val="24"/>
          <w:szCs w:val="24"/>
        </w:rPr>
        <w:t>Michael Thomassie,</w:t>
      </w:r>
      <w:r w:rsidR="00893792" w:rsidRPr="003F114A">
        <w:rPr>
          <w:rFonts w:asciiTheme="majorHAnsi" w:hAnsiTheme="majorHAnsi"/>
          <w:sz w:val="24"/>
          <w:szCs w:val="24"/>
        </w:rPr>
        <w:t xml:space="preserve"> </w:t>
      </w:r>
      <w:r w:rsidR="00C45A70">
        <w:rPr>
          <w:rFonts w:asciiTheme="majorHAnsi" w:hAnsiTheme="majorHAnsi"/>
          <w:sz w:val="24"/>
          <w:szCs w:val="24"/>
        </w:rPr>
        <w:t>Sherri LeBas</w:t>
      </w:r>
      <w:r w:rsidR="00A85BD3">
        <w:rPr>
          <w:rFonts w:asciiTheme="majorHAnsi" w:hAnsiTheme="majorHAnsi"/>
          <w:sz w:val="24"/>
          <w:szCs w:val="24"/>
        </w:rPr>
        <w:t>,</w:t>
      </w:r>
      <w:r w:rsidR="00C45A70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Andree Cortez</w:t>
      </w:r>
      <w:r w:rsidR="00C44F27">
        <w:rPr>
          <w:rFonts w:asciiTheme="majorHAnsi" w:hAnsiTheme="majorHAnsi"/>
          <w:sz w:val="24"/>
          <w:szCs w:val="24"/>
        </w:rPr>
        <w:t>,</w:t>
      </w:r>
      <w:r w:rsidR="00C44F27" w:rsidRPr="00C44F27">
        <w:rPr>
          <w:rFonts w:asciiTheme="majorHAnsi" w:hAnsiTheme="majorHAnsi"/>
          <w:sz w:val="24"/>
          <w:szCs w:val="24"/>
        </w:rPr>
        <w:t xml:space="preserve"> </w:t>
      </w:r>
      <w:r w:rsidR="00E87BCE">
        <w:rPr>
          <w:rFonts w:asciiTheme="majorHAnsi" w:hAnsiTheme="majorHAnsi"/>
          <w:sz w:val="24"/>
          <w:szCs w:val="24"/>
        </w:rPr>
        <w:t>David Dupre</w:t>
      </w:r>
      <w:r w:rsidR="00FE0B09">
        <w:rPr>
          <w:rFonts w:asciiTheme="majorHAnsi" w:hAnsiTheme="majorHAnsi"/>
          <w:sz w:val="24"/>
          <w:szCs w:val="24"/>
        </w:rPr>
        <w:t>, Nathan Junius, Charles Adams, Kent Poyser, Colby Guidry</w:t>
      </w:r>
      <w:r w:rsidR="00145920">
        <w:rPr>
          <w:rFonts w:asciiTheme="majorHAnsi" w:hAnsiTheme="majorHAnsi"/>
          <w:sz w:val="24"/>
          <w:szCs w:val="24"/>
        </w:rPr>
        <w:t>, Brett Bayard, Bob Boagni, Micha Duffy, Lisa Cookmeyer and Don Arrington.</w:t>
      </w:r>
    </w:p>
    <w:p w14:paraId="1F9EAA68" w14:textId="2EB933F8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45920">
        <w:rPr>
          <w:rFonts w:asciiTheme="majorHAnsi" w:hAnsiTheme="majorHAnsi"/>
          <w:sz w:val="24"/>
          <w:szCs w:val="24"/>
        </w:rPr>
        <w:t>Chad Bacas and Michael Songy</w:t>
      </w:r>
    </w:p>
    <w:p w14:paraId="24FC1C58" w14:textId="741D921B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C3298E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259C798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145920">
        <w:rPr>
          <w:rFonts w:asciiTheme="majorHAnsi" w:hAnsiTheme="majorHAnsi"/>
          <w:sz w:val="24"/>
          <w:szCs w:val="24"/>
        </w:rPr>
        <w:t>Brenton Jenkins</w:t>
      </w:r>
    </w:p>
    <w:p w14:paraId="5AFD6CC4" w14:textId="2ED084A4" w:rsidR="00D208EA" w:rsidRDefault="0014592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</w:t>
      </w:r>
      <w:r w:rsidR="00FE0B0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Craig</w:t>
      </w:r>
      <w:r w:rsidR="001E3C96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 and introduced Brenton Jenkins</w:t>
      </w:r>
      <w:r w:rsidR="00E049EE">
        <w:rPr>
          <w:rFonts w:asciiTheme="majorHAnsi" w:hAnsiTheme="majorHAnsi"/>
          <w:sz w:val="24"/>
          <w:szCs w:val="24"/>
        </w:rPr>
        <w:t>, the 2019-2020 Water Resources Committee Chair.</w:t>
      </w:r>
    </w:p>
    <w:p w14:paraId="2E2B2F72" w14:textId="0A7DD86B" w:rsidR="00D466DB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</w:t>
      </w:r>
      <w:r w:rsidR="00145920">
        <w:rPr>
          <w:rFonts w:asciiTheme="majorHAnsi" w:hAnsiTheme="majorHAnsi"/>
          <w:sz w:val="24"/>
          <w:szCs w:val="24"/>
        </w:rPr>
        <w:t xml:space="preserve">Arrington </w:t>
      </w:r>
      <w:r>
        <w:rPr>
          <w:rFonts w:asciiTheme="majorHAnsi" w:hAnsiTheme="majorHAnsi"/>
          <w:sz w:val="24"/>
          <w:szCs w:val="24"/>
        </w:rPr>
        <w:t>presented the inspirational message</w:t>
      </w:r>
      <w:r w:rsidR="00145920">
        <w:rPr>
          <w:rFonts w:asciiTheme="majorHAnsi" w:hAnsiTheme="majorHAnsi"/>
          <w:sz w:val="24"/>
          <w:szCs w:val="24"/>
        </w:rPr>
        <w:t>.</w:t>
      </w:r>
    </w:p>
    <w:p w14:paraId="5B543066" w14:textId="7DF018BC" w:rsidR="00EC16E4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 w:rsidRPr="003F114A">
        <w:rPr>
          <w:rFonts w:asciiTheme="majorHAnsi" w:hAnsiTheme="majorHAnsi"/>
          <w:sz w:val="24"/>
          <w:szCs w:val="24"/>
        </w:rPr>
        <w:t xml:space="preserve"> asked </w:t>
      </w:r>
      <w:r w:rsidR="00FE0B09">
        <w:rPr>
          <w:rFonts w:asciiTheme="majorHAnsi" w:hAnsiTheme="majorHAnsi"/>
          <w:sz w:val="24"/>
          <w:szCs w:val="24"/>
        </w:rPr>
        <w:t>Mr. Thomassie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5C6B13C2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Craig</w:t>
      </w:r>
      <w:r w:rsidR="00A85BD3">
        <w:rPr>
          <w:rFonts w:asciiTheme="majorHAnsi" w:hAnsiTheme="majorHAnsi"/>
          <w:sz w:val="24"/>
          <w:szCs w:val="24"/>
        </w:rPr>
        <w:t xml:space="preserve"> called for approval of the agenda</w:t>
      </w:r>
      <w:r w:rsidR="00145920">
        <w:rPr>
          <w:rFonts w:asciiTheme="majorHAnsi" w:hAnsiTheme="majorHAnsi"/>
          <w:sz w:val="24"/>
          <w:szCs w:val="24"/>
        </w:rPr>
        <w:t xml:space="preserve">. </w:t>
      </w:r>
      <w:r w:rsidR="00A85BD3">
        <w:rPr>
          <w:rFonts w:asciiTheme="majorHAnsi" w:hAnsiTheme="majorHAnsi"/>
          <w:sz w:val="24"/>
          <w:szCs w:val="24"/>
        </w:rPr>
        <w:t>A motion was made by M</w:t>
      </w:r>
      <w:r w:rsidR="00145920">
        <w:rPr>
          <w:rFonts w:asciiTheme="majorHAnsi" w:hAnsiTheme="majorHAnsi"/>
          <w:sz w:val="24"/>
          <w:szCs w:val="24"/>
        </w:rPr>
        <w:t>s. Cortez</w:t>
      </w:r>
      <w:r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and seconded by Mr. </w:t>
      </w:r>
      <w:r>
        <w:rPr>
          <w:rFonts w:asciiTheme="majorHAnsi" w:hAnsiTheme="majorHAnsi"/>
          <w:sz w:val="24"/>
          <w:szCs w:val="24"/>
        </w:rPr>
        <w:t>Dupre.</w:t>
      </w:r>
      <w:r w:rsidR="00A85BD3">
        <w:rPr>
          <w:rFonts w:asciiTheme="majorHAnsi" w:hAnsiTheme="majorHAnsi"/>
          <w:sz w:val="24"/>
          <w:szCs w:val="24"/>
        </w:rPr>
        <w:t xml:space="preserve"> Motion passed unanimously.</w:t>
      </w:r>
    </w:p>
    <w:p w14:paraId="24A7351D" w14:textId="324F878B" w:rsidR="00D208E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</w:t>
      </w:r>
      <w:r w:rsidR="00D466DB">
        <w:rPr>
          <w:rFonts w:asciiTheme="majorHAnsi" w:hAnsiTheme="majorHAnsi"/>
          <w:sz w:val="24"/>
          <w:szCs w:val="24"/>
        </w:rPr>
        <w:t>Craig</w:t>
      </w:r>
      <w:r>
        <w:rPr>
          <w:rFonts w:asciiTheme="majorHAnsi" w:hAnsiTheme="majorHAnsi"/>
          <w:sz w:val="24"/>
          <w:szCs w:val="24"/>
        </w:rPr>
        <w:t xml:space="preserve">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</w:t>
      </w:r>
      <w:r w:rsidR="00D466DB">
        <w:rPr>
          <w:rFonts w:asciiTheme="majorHAnsi" w:hAnsiTheme="majorHAnsi"/>
          <w:sz w:val="24"/>
          <w:szCs w:val="24"/>
        </w:rPr>
        <w:t>Ju</w:t>
      </w:r>
      <w:r w:rsidR="00145920">
        <w:rPr>
          <w:rFonts w:asciiTheme="majorHAnsi" w:hAnsiTheme="majorHAnsi"/>
          <w:sz w:val="24"/>
          <w:szCs w:val="24"/>
        </w:rPr>
        <w:t>ly 11, 2019</w:t>
      </w:r>
      <w:r w:rsidR="00857E0A" w:rsidRPr="003F114A">
        <w:rPr>
          <w:rFonts w:asciiTheme="majorHAnsi" w:hAnsiTheme="majorHAnsi"/>
          <w:sz w:val="24"/>
          <w:szCs w:val="24"/>
        </w:rPr>
        <w:t xml:space="preserve"> minutes</w:t>
      </w:r>
      <w:r w:rsidR="00D208EA" w:rsidRPr="003F114A">
        <w:rPr>
          <w:rFonts w:asciiTheme="majorHAnsi" w:hAnsiTheme="majorHAnsi"/>
          <w:sz w:val="24"/>
          <w:szCs w:val="24"/>
        </w:rPr>
        <w:t>. A motion was made by M</w:t>
      </w:r>
      <w:r w:rsidR="00145920">
        <w:rPr>
          <w:rFonts w:asciiTheme="majorHAnsi" w:hAnsiTheme="majorHAnsi"/>
          <w:sz w:val="24"/>
          <w:szCs w:val="24"/>
        </w:rPr>
        <w:t>s. Cortez</w:t>
      </w:r>
      <w:r w:rsidR="00A85BD3">
        <w:rPr>
          <w:rFonts w:asciiTheme="majorHAnsi" w:hAnsiTheme="majorHAnsi"/>
          <w:sz w:val="24"/>
          <w:szCs w:val="24"/>
        </w:rPr>
        <w:t xml:space="preserve"> and </w:t>
      </w:r>
      <w:r w:rsidR="00CA4C4A">
        <w:rPr>
          <w:rFonts w:asciiTheme="majorHAnsi" w:hAnsiTheme="majorHAnsi"/>
          <w:sz w:val="24"/>
          <w:szCs w:val="24"/>
        </w:rPr>
        <w:t>seconded by Mr.</w:t>
      </w:r>
      <w:r w:rsidR="00145920">
        <w:rPr>
          <w:rFonts w:asciiTheme="majorHAnsi" w:hAnsiTheme="majorHAnsi"/>
          <w:sz w:val="24"/>
          <w:szCs w:val="24"/>
        </w:rPr>
        <w:t xml:space="preserve"> Dupre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6A3B2051" w:rsidR="00D208EA" w:rsidRPr="003F114A" w:rsidRDefault="001E7144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SECRETARY/</w:t>
      </w:r>
      <w:r w:rsidR="00D208EA" w:rsidRPr="003F114A">
        <w:rPr>
          <w:rFonts w:asciiTheme="majorHAnsi" w:hAnsiTheme="majorHAnsi"/>
          <w:b/>
          <w:sz w:val="24"/>
          <w:szCs w:val="24"/>
        </w:rPr>
        <w:t>TREASURER’S REPORT: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</w:p>
    <w:p w14:paraId="798D5B14" w14:textId="368F9FCA" w:rsidR="00F470C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145920">
        <w:rPr>
          <w:rFonts w:asciiTheme="majorHAnsi" w:hAnsiTheme="majorHAnsi"/>
          <w:sz w:val="24"/>
          <w:szCs w:val="24"/>
        </w:rPr>
        <w:t xml:space="preserve">r. Thomassie </w:t>
      </w:r>
      <w:r w:rsidR="002C71F3" w:rsidRPr="003F114A">
        <w:rPr>
          <w:rFonts w:asciiTheme="majorHAnsi" w:hAnsiTheme="majorHAnsi"/>
          <w:sz w:val="24"/>
          <w:szCs w:val="24"/>
        </w:rPr>
        <w:t>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B964B8">
        <w:rPr>
          <w:rFonts w:asciiTheme="majorHAnsi" w:hAnsiTheme="majorHAnsi"/>
          <w:sz w:val="24"/>
          <w:szCs w:val="24"/>
        </w:rPr>
        <w:t>J</w:t>
      </w:r>
      <w:r w:rsidR="00145920">
        <w:rPr>
          <w:rFonts w:asciiTheme="majorHAnsi" w:hAnsiTheme="majorHAnsi"/>
          <w:sz w:val="24"/>
          <w:szCs w:val="24"/>
        </w:rPr>
        <w:t>uly &amp; August</w:t>
      </w:r>
      <w:r w:rsidR="00B964B8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201</w:t>
      </w:r>
      <w:r w:rsidR="002B3568">
        <w:rPr>
          <w:rFonts w:asciiTheme="majorHAnsi" w:hAnsiTheme="majorHAnsi"/>
          <w:sz w:val="24"/>
          <w:szCs w:val="24"/>
        </w:rPr>
        <w:t>9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</w:t>
      </w:r>
      <w:r w:rsidR="001E7144">
        <w:rPr>
          <w:rFonts w:asciiTheme="majorHAnsi" w:hAnsiTheme="majorHAnsi"/>
          <w:sz w:val="24"/>
          <w:szCs w:val="24"/>
        </w:rPr>
        <w:t xml:space="preserve"> noting the Deep South Convention financials have been reconciled and our projected income is $500 short</w:t>
      </w:r>
      <w:r w:rsidR="003A7B71">
        <w:rPr>
          <w:rFonts w:asciiTheme="majorHAnsi" w:hAnsiTheme="majorHAnsi"/>
          <w:sz w:val="24"/>
          <w:szCs w:val="24"/>
        </w:rPr>
        <w:t xml:space="preserve"> due to low Louisiana</w:t>
      </w:r>
      <w:r w:rsidR="001E7144">
        <w:rPr>
          <w:rFonts w:asciiTheme="majorHAnsi" w:hAnsiTheme="majorHAnsi"/>
          <w:sz w:val="24"/>
          <w:szCs w:val="24"/>
        </w:rPr>
        <w:t xml:space="preserve"> registration</w:t>
      </w:r>
      <w:r w:rsidR="003A7B71">
        <w:rPr>
          <w:rFonts w:asciiTheme="majorHAnsi" w:hAnsiTheme="majorHAnsi"/>
          <w:sz w:val="24"/>
          <w:szCs w:val="24"/>
        </w:rPr>
        <w:t xml:space="preserve">s.  </w:t>
      </w:r>
      <w:r w:rsidR="001E7144">
        <w:rPr>
          <w:rFonts w:asciiTheme="majorHAnsi" w:hAnsiTheme="majorHAnsi"/>
          <w:sz w:val="24"/>
          <w:szCs w:val="24"/>
        </w:rPr>
        <w:t>Ms. Brasseaux also advised that electronic billing went into effect on July 1</w:t>
      </w:r>
      <w:r w:rsidR="001E7144" w:rsidRPr="001E7144">
        <w:rPr>
          <w:rFonts w:asciiTheme="majorHAnsi" w:hAnsiTheme="majorHAnsi"/>
          <w:sz w:val="24"/>
          <w:szCs w:val="24"/>
          <w:vertAlign w:val="superscript"/>
        </w:rPr>
        <w:t>st</w:t>
      </w:r>
      <w:r w:rsidR="001E7144">
        <w:rPr>
          <w:rFonts w:asciiTheme="majorHAnsi" w:hAnsiTheme="majorHAnsi"/>
          <w:sz w:val="24"/>
          <w:szCs w:val="24"/>
        </w:rPr>
        <w:t xml:space="preserve">, along with options of annual, quarterly or monthly invoicing.  </w:t>
      </w:r>
      <w:r w:rsidR="00D208EA" w:rsidRPr="003F114A">
        <w:rPr>
          <w:rFonts w:asciiTheme="majorHAnsi" w:hAnsiTheme="majorHAnsi"/>
          <w:sz w:val="24"/>
          <w:szCs w:val="24"/>
        </w:rPr>
        <w:t>After review and comments,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145920">
        <w:rPr>
          <w:rFonts w:asciiTheme="majorHAnsi" w:hAnsiTheme="majorHAnsi"/>
          <w:sz w:val="24"/>
          <w:szCs w:val="24"/>
        </w:rPr>
        <w:t>s. Cortez</w:t>
      </w:r>
      <w:r w:rsidR="00D208EA" w:rsidRPr="003F114A">
        <w:rPr>
          <w:rFonts w:asciiTheme="majorHAnsi" w:hAnsiTheme="majorHAnsi"/>
          <w:sz w:val="24"/>
          <w:szCs w:val="24"/>
        </w:rPr>
        <w:t xml:space="preserve"> 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="00145920">
        <w:rPr>
          <w:rFonts w:asciiTheme="majorHAnsi" w:hAnsiTheme="majorHAnsi"/>
          <w:sz w:val="24"/>
          <w:szCs w:val="24"/>
        </w:rPr>
        <w:t>r. Reaux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 presented. Motion passed unanimously.</w:t>
      </w:r>
    </w:p>
    <w:p w14:paraId="6E0BE073" w14:textId="5F02B05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CHAIRMAN’S REPORT</w:t>
      </w:r>
      <w:proofErr w:type="gramStart"/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proofErr w:type="gramEnd"/>
      <w:r w:rsidR="00894F9D" w:rsidRPr="00894F9D">
        <w:rPr>
          <w:rFonts w:asciiTheme="majorHAnsi" w:hAnsiTheme="majorHAnsi"/>
          <w:bCs/>
          <w:sz w:val="24"/>
          <w:szCs w:val="24"/>
        </w:rPr>
        <w:t>A. Craig)</w:t>
      </w:r>
    </w:p>
    <w:p w14:paraId="03BE99E7" w14:textId="136623BA" w:rsidR="007D4B83" w:rsidRDefault="00683FE0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3E51C3">
        <w:rPr>
          <w:rFonts w:asciiTheme="majorHAnsi" w:hAnsiTheme="majorHAnsi"/>
          <w:sz w:val="24"/>
          <w:szCs w:val="24"/>
        </w:rPr>
        <w:t>Fibrebond</w:t>
      </w:r>
      <w:proofErr w:type="spellEnd"/>
      <w:r w:rsidR="002808BF" w:rsidRPr="003E51C3">
        <w:rPr>
          <w:rFonts w:asciiTheme="majorHAnsi" w:hAnsiTheme="majorHAnsi"/>
          <w:sz w:val="24"/>
          <w:szCs w:val="24"/>
        </w:rPr>
        <w:t>, a manufacturing company</w:t>
      </w:r>
      <w:r w:rsidRPr="003E51C3">
        <w:rPr>
          <w:rFonts w:asciiTheme="majorHAnsi" w:hAnsiTheme="majorHAnsi"/>
          <w:sz w:val="24"/>
          <w:szCs w:val="24"/>
        </w:rPr>
        <w:t xml:space="preserve"> located in Minden, LA</w:t>
      </w:r>
      <w:r w:rsidR="002808BF" w:rsidRPr="003E51C3">
        <w:rPr>
          <w:rFonts w:asciiTheme="majorHAnsi" w:hAnsiTheme="majorHAnsi"/>
          <w:sz w:val="24"/>
          <w:szCs w:val="24"/>
        </w:rPr>
        <w:t>,</w:t>
      </w:r>
      <w:r w:rsidRPr="003E51C3">
        <w:rPr>
          <w:rFonts w:asciiTheme="majorHAnsi" w:hAnsiTheme="majorHAnsi"/>
          <w:sz w:val="24"/>
          <w:szCs w:val="24"/>
        </w:rPr>
        <w:t xml:space="preserve"> proposing to leave Louisiana </w:t>
      </w:r>
      <w:r w:rsidR="002808BF" w:rsidRPr="003E51C3">
        <w:rPr>
          <w:rFonts w:asciiTheme="majorHAnsi" w:hAnsiTheme="majorHAnsi"/>
          <w:sz w:val="24"/>
          <w:szCs w:val="24"/>
        </w:rPr>
        <w:t xml:space="preserve">with its 750 employees, </w:t>
      </w:r>
      <w:r w:rsidRPr="003E51C3">
        <w:rPr>
          <w:rFonts w:asciiTheme="majorHAnsi" w:hAnsiTheme="majorHAnsi"/>
          <w:sz w:val="24"/>
          <w:szCs w:val="24"/>
        </w:rPr>
        <w:t>due to road/bridge conditions</w:t>
      </w:r>
      <w:r w:rsidR="002808BF" w:rsidRPr="003E51C3">
        <w:rPr>
          <w:rFonts w:asciiTheme="majorHAnsi" w:hAnsiTheme="majorHAnsi"/>
          <w:sz w:val="24"/>
          <w:szCs w:val="24"/>
        </w:rPr>
        <w:t xml:space="preserve">.  </w:t>
      </w:r>
      <w:r w:rsidRPr="003E51C3">
        <w:rPr>
          <w:rFonts w:asciiTheme="majorHAnsi" w:hAnsiTheme="majorHAnsi"/>
          <w:sz w:val="24"/>
          <w:szCs w:val="24"/>
        </w:rPr>
        <w:t>ACECL sent a letter to the Governo</w:t>
      </w:r>
      <w:r w:rsidR="002808BF" w:rsidRPr="003E51C3">
        <w:rPr>
          <w:rFonts w:asciiTheme="majorHAnsi" w:hAnsiTheme="majorHAnsi"/>
          <w:sz w:val="24"/>
          <w:szCs w:val="24"/>
        </w:rPr>
        <w:t xml:space="preserve">r asking to deploy all efforts to ensure </w:t>
      </w:r>
      <w:proofErr w:type="spellStart"/>
      <w:r w:rsidR="002808BF" w:rsidRPr="003E51C3">
        <w:rPr>
          <w:rFonts w:asciiTheme="majorHAnsi" w:hAnsiTheme="majorHAnsi"/>
          <w:sz w:val="24"/>
          <w:szCs w:val="24"/>
        </w:rPr>
        <w:t>Fibrebond’s</w:t>
      </w:r>
      <w:proofErr w:type="spellEnd"/>
      <w:r w:rsidR="002808BF" w:rsidRPr="003E51C3">
        <w:rPr>
          <w:rFonts w:asciiTheme="majorHAnsi" w:hAnsiTheme="majorHAnsi"/>
          <w:sz w:val="24"/>
          <w:szCs w:val="24"/>
        </w:rPr>
        <w:t xml:space="preserve"> facility remains.  Also</w:t>
      </w:r>
      <w:r w:rsidR="005718F6" w:rsidRPr="003E51C3">
        <w:rPr>
          <w:rFonts w:asciiTheme="majorHAnsi" w:hAnsiTheme="majorHAnsi"/>
          <w:sz w:val="24"/>
          <w:szCs w:val="24"/>
        </w:rPr>
        <w:t>,</w:t>
      </w:r>
      <w:r w:rsidR="002808BF" w:rsidRPr="003E51C3">
        <w:rPr>
          <w:rFonts w:asciiTheme="majorHAnsi" w:hAnsiTheme="majorHAnsi"/>
          <w:sz w:val="24"/>
          <w:szCs w:val="24"/>
        </w:rPr>
        <w:t xml:space="preserve"> a letter</w:t>
      </w:r>
      <w:r w:rsidR="003A7B71" w:rsidRPr="003E51C3">
        <w:rPr>
          <w:rFonts w:asciiTheme="majorHAnsi" w:hAnsiTheme="majorHAnsi"/>
          <w:sz w:val="24"/>
          <w:szCs w:val="24"/>
        </w:rPr>
        <w:t xml:space="preserve"> was sent</w:t>
      </w:r>
      <w:r w:rsidR="002808BF" w:rsidRPr="003E51C3">
        <w:rPr>
          <w:rFonts w:asciiTheme="majorHAnsi" w:hAnsiTheme="majorHAnsi"/>
          <w:sz w:val="24"/>
          <w:szCs w:val="24"/>
        </w:rPr>
        <w:t xml:space="preserve"> to Graham Walker, CEO of </w:t>
      </w:r>
      <w:proofErr w:type="spellStart"/>
      <w:r w:rsidR="002808BF" w:rsidRPr="003E51C3">
        <w:rPr>
          <w:rFonts w:asciiTheme="majorHAnsi" w:hAnsiTheme="majorHAnsi"/>
          <w:sz w:val="24"/>
          <w:szCs w:val="24"/>
        </w:rPr>
        <w:t>Fibrebond</w:t>
      </w:r>
      <w:proofErr w:type="spellEnd"/>
      <w:r w:rsidR="005718F6" w:rsidRPr="003E51C3">
        <w:rPr>
          <w:rFonts w:asciiTheme="majorHAnsi" w:hAnsiTheme="majorHAnsi"/>
          <w:sz w:val="24"/>
          <w:szCs w:val="24"/>
        </w:rPr>
        <w:t>,</w:t>
      </w:r>
      <w:r w:rsidR="002808BF" w:rsidRPr="003E51C3">
        <w:rPr>
          <w:rFonts w:asciiTheme="majorHAnsi" w:hAnsiTheme="majorHAnsi"/>
          <w:sz w:val="24"/>
          <w:szCs w:val="24"/>
        </w:rPr>
        <w:t xml:space="preserve"> offering support.  (letters attached)</w:t>
      </w:r>
      <w:r w:rsidR="005718F6" w:rsidRPr="003E51C3">
        <w:rPr>
          <w:rFonts w:asciiTheme="majorHAnsi" w:hAnsiTheme="majorHAnsi"/>
          <w:sz w:val="24"/>
          <w:szCs w:val="24"/>
        </w:rPr>
        <w:t xml:space="preserve">.  </w:t>
      </w:r>
    </w:p>
    <w:p w14:paraId="5DE02927" w14:textId="585404F2" w:rsidR="005718F6" w:rsidRDefault="003E51C3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Seven (</w:t>
      </w:r>
      <w:r w:rsidR="005718F6" w:rsidRPr="003E51C3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)</w:t>
      </w:r>
      <w:r w:rsidR="005718F6" w:rsidRPr="003E51C3">
        <w:rPr>
          <w:rFonts w:asciiTheme="majorHAnsi" w:hAnsiTheme="majorHAnsi"/>
          <w:sz w:val="24"/>
          <w:szCs w:val="24"/>
        </w:rPr>
        <w:t xml:space="preserve"> </w:t>
      </w:r>
      <w:r w:rsidR="003A7B71" w:rsidRPr="003E51C3">
        <w:rPr>
          <w:rFonts w:asciiTheme="majorHAnsi" w:hAnsiTheme="majorHAnsi"/>
          <w:sz w:val="24"/>
          <w:szCs w:val="24"/>
        </w:rPr>
        <w:t>B</w:t>
      </w:r>
      <w:r w:rsidR="005718F6" w:rsidRPr="003E51C3">
        <w:rPr>
          <w:rFonts w:asciiTheme="majorHAnsi" w:hAnsiTheme="majorHAnsi"/>
          <w:sz w:val="24"/>
          <w:szCs w:val="24"/>
        </w:rPr>
        <w:t xml:space="preserve">oard meetings scheduled for the </w:t>
      </w:r>
      <w:r w:rsidR="000C39E6" w:rsidRPr="003E51C3">
        <w:rPr>
          <w:rFonts w:asciiTheme="majorHAnsi" w:hAnsiTheme="majorHAnsi"/>
          <w:sz w:val="24"/>
          <w:szCs w:val="24"/>
        </w:rPr>
        <w:t>20</w:t>
      </w:r>
      <w:r w:rsidR="005718F6" w:rsidRPr="003E51C3">
        <w:rPr>
          <w:rFonts w:asciiTheme="majorHAnsi" w:hAnsiTheme="majorHAnsi"/>
          <w:sz w:val="24"/>
          <w:szCs w:val="24"/>
        </w:rPr>
        <w:t>19-20 term</w:t>
      </w:r>
      <w:r>
        <w:rPr>
          <w:rFonts w:asciiTheme="majorHAnsi" w:hAnsiTheme="majorHAnsi"/>
          <w:sz w:val="24"/>
          <w:szCs w:val="24"/>
        </w:rPr>
        <w:t xml:space="preserve"> and encouraged</w:t>
      </w:r>
      <w:r w:rsidR="005718F6" w:rsidRPr="003E51C3">
        <w:rPr>
          <w:rFonts w:asciiTheme="majorHAnsi" w:hAnsiTheme="majorHAnsi"/>
          <w:sz w:val="24"/>
          <w:szCs w:val="24"/>
        </w:rPr>
        <w:t xml:space="preserve"> Board Members to make every effort to attend.</w:t>
      </w:r>
    </w:p>
    <w:p w14:paraId="5809D3A8" w14:textId="3F9A534C" w:rsidR="005A3EF6" w:rsidRPr="003E51C3" w:rsidRDefault="005A3EF6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E51C3">
        <w:rPr>
          <w:rFonts w:asciiTheme="majorHAnsi" w:hAnsiTheme="majorHAnsi"/>
          <w:sz w:val="24"/>
          <w:szCs w:val="24"/>
        </w:rPr>
        <w:t xml:space="preserve">K. Evans </w:t>
      </w:r>
      <w:r w:rsidR="003E51C3">
        <w:rPr>
          <w:rFonts w:asciiTheme="majorHAnsi" w:hAnsiTheme="majorHAnsi"/>
          <w:sz w:val="24"/>
          <w:szCs w:val="24"/>
        </w:rPr>
        <w:t>will</w:t>
      </w:r>
      <w:r w:rsidRPr="003E51C3">
        <w:rPr>
          <w:rFonts w:asciiTheme="majorHAnsi" w:hAnsiTheme="majorHAnsi"/>
          <w:sz w:val="24"/>
          <w:szCs w:val="24"/>
        </w:rPr>
        <w:t xml:space="preserve"> lead a</w:t>
      </w:r>
      <w:r w:rsidR="000C39E6" w:rsidRPr="003E51C3">
        <w:rPr>
          <w:rFonts w:asciiTheme="majorHAnsi" w:hAnsiTheme="majorHAnsi"/>
          <w:sz w:val="24"/>
          <w:szCs w:val="24"/>
        </w:rPr>
        <w:t xml:space="preserve"> Strategic Plan</w:t>
      </w:r>
      <w:r w:rsidRPr="003E51C3">
        <w:rPr>
          <w:rFonts w:asciiTheme="majorHAnsi" w:hAnsiTheme="majorHAnsi"/>
          <w:sz w:val="24"/>
          <w:szCs w:val="24"/>
        </w:rPr>
        <w:t xml:space="preserve"> follow-up meeting at the December </w:t>
      </w:r>
      <w:r w:rsidR="003E51C3">
        <w:rPr>
          <w:rFonts w:asciiTheme="majorHAnsi" w:hAnsiTheme="majorHAnsi"/>
          <w:sz w:val="24"/>
          <w:szCs w:val="24"/>
        </w:rPr>
        <w:t xml:space="preserve">12 </w:t>
      </w:r>
      <w:r w:rsidRPr="003E51C3">
        <w:rPr>
          <w:rFonts w:asciiTheme="majorHAnsi" w:hAnsiTheme="majorHAnsi"/>
          <w:sz w:val="24"/>
          <w:szCs w:val="24"/>
        </w:rPr>
        <w:t>Board meeting</w:t>
      </w:r>
      <w:r w:rsidR="000C39E6" w:rsidRPr="003E51C3">
        <w:rPr>
          <w:rFonts w:asciiTheme="majorHAnsi" w:hAnsiTheme="majorHAnsi"/>
          <w:sz w:val="24"/>
          <w:szCs w:val="24"/>
        </w:rPr>
        <w:t>.</w:t>
      </w:r>
    </w:p>
    <w:p w14:paraId="4EC48DF5" w14:textId="77777777" w:rsidR="000C39E6" w:rsidRDefault="000C39E6" w:rsidP="00D208EA">
      <w:pPr>
        <w:rPr>
          <w:rFonts w:asciiTheme="majorHAnsi" w:hAnsiTheme="majorHAnsi"/>
          <w:b/>
          <w:sz w:val="24"/>
          <w:szCs w:val="24"/>
        </w:rPr>
      </w:pPr>
    </w:p>
    <w:p w14:paraId="7F4AB184" w14:textId="77777777" w:rsidR="000C39E6" w:rsidRDefault="000C39E6" w:rsidP="00D208EA">
      <w:pPr>
        <w:rPr>
          <w:rFonts w:asciiTheme="majorHAnsi" w:hAnsiTheme="majorHAnsi"/>
          <w:b/>
          <w:sz w:val="24"/>
          <w:szCs w:val="24"/>
        </w:rPr>
      </w:pPr>
    </w:p>
    <w:p w14:paraId="78E0B291" w14:textId="77777777" w:rsidR="000C39E6" w:rsidRDefault="000C39E6" w:rsidP="00D208EA">
      <w:pPr>
        <w:rPr>
          <w:rFonts w:asciiTheme="majorHAnsi" w:hAnsiTheme="majorHAnsi"/>
          <w:b/>
          <w:sz w:val="24"/>
          <w:szCs w:val="24"/>
        </w:rPr>
      </w:pPr>
    </w:p>
    <w:p w14:paraId="7F0EDCA0" w14:textId="77777777" w:rsidR="000C39E6" w:rsidRDefault="000C39E6" w:rsidP="00D208EA">
      <w:pPr>
        <w:rPr>
          <w:rFonts w:asciiTheme="majorHAnsi" w:hAnsiTheme="majorHAnsi"/>
          <w:b/>
          <w:sz w:val="24"/>
          <w:szCs w:val="24"/>
        </w:rPr>
      </w:pPr>
    </w:p>
    <w:p w14:paraId="26BADEF6" w14:textId="1A26DF57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proofErr w:type="gramStart"/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114FB3" w:rsidRPr="003F114A">
        <w:rPr>
          <w:rFonts w:asciiTheme="majorHAnsi" w:hAnsiTheme="majorHAnsi"/>
          <w:sz w:val="24"/>
          <w:szCs w:val="24"/>
        </w:rPr>
        <w:t xml:space="preserve"> </w:t>
      </w:r>
      <w:r w:rsidR="00894F9D">
        <w:rPr>
          <w:rFonts w:asciiTheme="majorHAnsi" w:hAnsiTheme="majorHAnsi"/>
          <w:sz w:val="24"/>
          <w:szCs w:val="24"/>
        </w:rPr>
        <w:t xml:space="preserve"> (</w:t>
      </w:r>
      <w:proofErr w:type="gramEnd"/>
      <w:r w:rsidR="00894F9D">
        <w:rPr>
          <w:rFonts w:asciiTheme="majorHAnsi" w:hAnsiTheme="majorHAnsi"/>
          <w:sz w:val="24"/>
          <w:szCs w:val="24"/>
        </w:rPr>
        <w:t>R. Reaux)</w:t>
      </w:r>
    </w:p>
    <w:p w14:paraId="24683443" w14:textId="0EE37227" w:rsidR="00F168B1" w:rsidRPr="00284156" w:rsidRDefault="005718F6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ACEC Fall Conference will be held in Chicago on October 13-16.  Mr. Reaux will be in Chicago three days prior as he sits on the </w:t>
      </w:r>
      <w:r w:rsidR="00894F9D">
        <w:rPr>
          <w:rFonts w:asciiTheme="majorHAnsi" w:hAnsiTheme="majorHAnsi"/>
          <w:sz w:val="24"/>
          <w:szCs w:val="24"/>
        </w:rPr>
        <w:t xml:space="preserve">2020-2022 </w:t>
      </w:r>
      <w:r>
        <w:rPr>
          <w:rFonts w:asciiTheme="majorHAnsi" w:hAnsiTheme="majorHAnsi"/>
          <w:sz w:val="24"/>
          <w:szCs w:val="24"/>
        </w:rPr>
        <w:t xml:space="preserve">ACEC Board </w:t>
      </w:r>
      <w:r w:rsidR="00894F9D">
        <w:rPr>
          <w:rFonts w:asciiTheme="majorHAnsi" w:hAnsiTheme="majorHAnsi"/>
          <w:sz w:val="24"/>
          <w:szCs w:val="24"/>
        </w:rPr>
        <w:t>Nomination</w:t>
      </w:r>
      <w:r>
        <w:rPr>
          <w:rFonts w:asciiTheme="majorHAnsi" w:hAnsiTheme="majorHAnsi"/>
          <w:sz w:val="24"/>
          <w:szCs w:val="24"/>
        </w:rPr>
        <w:t xml:space="preserve"> Committee wherein they will be interviewing for the Chair and Vice- Chair</w:t>
      </w:r>
      <w:r w:rsidR="00894F9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positions. </w:t>
      </w:r>
    </w:p>
    <w:p w14:paraId="14CFED4B" w14:textId="0A4BC17C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President &amp; CEO Report</w:t>
      </w:r>
      <w:r w:rsidRPr="003F114A">
        <w:rPr>
          <w:rFonts w:asciiTheme="majorHAnsi" w:hAnsiTheme="majorHAnsi"/>
          <w:sz w:val="24"/>
          <w:szCs w:val="24"/>
        </w:rPr>
        <w:t>:</w:t>
      </w:r>
      <w:r w:rsidR="00CE2A5F" w:rsidRPr="003F114A">
        <w:rPr>
          <w:rFonts w:asciiTheme="majorHAnsi" w:hAnsiTheme="majorHAnsi"/>
          <w:sz w:val="24"/>
          <w:szCs w:val="24"/>
        </w:rPr>
        <w:t xml:space="preserve"> </w:t>
      </w:r>
      <w:r w:rsidR="00894F9D">
        <w:rPr>
          <w:rFonts w:asciiTheme="majorHAnsi" w:hAnsiTheme="majorHAnsi"/>
          <w:sz w:val="24"/>
          <w:szCs w:val="24"/>
        </w:rPr>
        <w:t>(Brassseaux)</w:t>
      </w:r>
    </w:p>
    <w:p w14:paraId="4D13533B" w14:textId="7EC4C467" w:rsidR="00284156" w:rsidRPr="00284156" w:rsidRDefault="00894F9D" w:rsidP="002841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217088">
        <w:rPr>
          <w:rFonts w:asciiTheme="majorHAnsi" w:hAnsiTheme="majorHAnsi"/>
          <w:sz w:val="24"/>
          <w:szCs w:val="24"/>
        </w:rPr>
        <w:t xml:space="preserve">pdate report on the EEA:  13 EEA submissions received; Judges Panel announced (attached) and Master of Ceremonies, Robert Burton.  </w:t>
      </w:r>
    </w:p>
    <w:p w14:paraId="27A5860F" w14:textId="5DACCF69" w:rsidR="00284156" w:rsidRPr="00C230FB" w:rsidRDefault="00217088" w:rsidP="002841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QBS Champion Award(s) </w:t>
      </w:r>
      <w:r w:rsidR="0013703A">
        <w:rPr>
          <w:rFonts w:asciiTheme="majorHAnsi" w:hAnsiTheme="majorHAnsi"/>
          <w:bCs/>
          <w:sz w:val="24"/>
          <w:szCs w:val="24"/>
        </w:rPr>
        <w:t xml:space="preserve">nomination forms will be distributed to membership by the Chapter Presidents </w:t>
      </w:r>
      <w:r>
        <w:rPr>
          <w:rFonts w:asciiTheme="majorHAnsi" w:hAnsiTheme="majorHAnsi"/>
          <w:bCs/>
          <w:sz w:val="24"/>
          <w:szCs w:val="24"/>
        </w:rPr>
        <w:t>seek</w:t>
      </w:r>
      <w:r w:rsidR="0013703A">
        <w:rPr>
          <w:rFonts w:asciiTheme="majorHAnsi" w:hAnsiTheme="majorHAnsi"/>
          <w:bCs/>
          <w:sz w:val="24"/>
          <w:szCs w:val="24"/>
        </w:rPr>
        <w:t>ing</w:t>
      </w:r>
      <w:r>
        <w:rPr>
          <w:rFonts w:asciiTheme="majorHAnsi" w:hAnsiTheme="majorHAnsi"/>
          <w:bCs/>
          <w:sz w:val="24"/>
          <w:szCs w:val="24"/>
        </w:rPr>
        <w:t xml:space="preserve"> to recognize public agencies that make exemplary use of QBS.  </w:t>
      </w:r>
      <w:r w:rsidR="0013703A">
        <w:rPr>
          <w:rFonts w:asciiTheme="majorHAnsi" w:hAnsiTheme="majorHAnsi"/>
          <w:bCs/>
          <w:sz w:val="24"/>
          <w:szCs w:val="24"/>
        </w:rPr>
        <w:t>The Award(s) will be presented at the Fall Conference awards luncheon.</w:t>
      </w:r>
    </w:p>
    <w:p w14:paraId="42DD5E50" w14:textId="716C06D1" w:rsidR="00C230FB" w:rsidRPr="00C230FB" w:rsidRDefault="0013703A" w:rsidP="002841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Ms. Tomeny reported that A.E. Wilder award submission cutoff date is today and the deadline for</w:t>
      </w:r>
      <w:r w:rsidR="00894F9D">
        <w:rPr>
          <w:rFonts w:asciiTheme="majorHAnsi" w:hAnsiTheme="majorHAnsi"/>
          <w:bCs/>
          <w:sz w:val="24"/>
          <w:szCs w:val="24"/>
        </w:rPr>
        <w:t xml:space="preserve"> receiving applications for</w:t>
      </w:r>
      <w:r>
        <w:rPr>
          <w:rFonts w:asciiTheme="majorHAnsi" w:hAnsiTheme="majorHAnsi"/>
          <w:bCs/>
          <w:sz w:val="24"/>
          <w:szCs w:val="24"/>
        </w:rPr>
        <w:t xml:space="preserve"> the Robby </w:t>
      </w:r>
      <w:proofErr w:type="spellStart"/>
      <w:r>
        <w:rPr>
          <w:rFonts w:asciiTheme="majorHAnsi" w:hAnsiTheme="majorHAnsi"/>
          <w:bCs/>
          <w:sz w:val="24"/>
          <w:szCs w:val="24"/>
        </w:rPr>
        <w:t>Cangelosi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Award</w:t>
      </w:r>
      <w:r w:rsidR="00894F9D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is October 1</w:t>
      </w:r>
      <w:r w:rsidRPr="0013703A">
        <w:rPr>
          <w:rFonts w:asciiTheme="majorHAnsi" w:hAnsiTheme="majorHAnsi"/>
          <w:bCs/>
          <w:sz w:val="24"/>
          <w:szCs w:val="24"/>
          <w:vertAlign w:val="superscript"/>
        </w:rPr>
        <w:t>st</w:t>
      </w:r>
      <w:r>
        <w:rPr>
          <w:rFonts w:asciiTheme="majorHAnsi" w:hAnsiTheme="majorHAnsi"/>
          <w:bCs/>
          <w:sz w:val="24"/>
          <w:szCs w:val="24"/>
        </w:rPr>
        <w:t xml:space="preserve">.  </w:t>
      </w:r>
    </w:p>
    <w:p w14:paraId="732D632E" w14:textId="31E104BF" w:rsidR="00C230FB" w:rsidRPr="00765AA8" w:rsidRDefault="00894F9D" w:rsidP="002841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Represented the engineering community on </w:t>
      </w:r>
      <w:r w:rsidR="0013703A">
        <w:rPr>
          <w:rFonts w:asciiTheme="majorHAnsi" w:hAnsiTheme="majorHAnsi"/>
          <w:bCs/>
          <w:sz w:val="24"/>
          <w:szCs w:val="24"/>
        </w:rPr>
        <w:t>LPB’s Louisiana Public Square</w:t>
      </w:r>
      <w:r w:rsidR="003E7893">
        <w:rPr>
          <w:rFonts w:asciiTheme="majorHAnsi" w:hAnsiTheme="majorHAnsi"/>
          <w:bCs/>
          <w:sz w:val="24"/>
          <w:szCs w:val="24"/>
        </w:rPr>
        <w:t xml:space="preserve">: </w:t>
      </w:r>
      <w:r w:rsidR="0013703A">
        <w:rPr>
          <w:rFonts w:asciiTheme="majorHAnsi" w:hAnsiTheme="majorHAnsi"/>
          <w:bCs/>
          <w:sz w:val="24"/>
          <w:szCs w:val="24"/>
        </w:rPr>
        <w:t>RESET Louisia</w:t>
      </w:r>
      <w:r>
        <w:rPr>
          <w:rFonts w:asciiTheme="majorHAnsi" w:hAnsiTheme="majorHAnsi"/>
          <w:bCs/>
          <w:sz w:val="24"/>
          <w:szCs w:val="24"/>
        </w:rPr>
        <w:t>na.  The program</w:t>
      </w:r>
      <w:r w:rsidR="0013703A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was</w:t>
      </w:r>
      <w:r w:rsidR="003E7893">
        <w:rPr>
          <w:rFonts w:asciiTheme="majorHAnsi" w:hAnsiTheme="majorHAnsi"/>
          <w:bCs/>
          <w:sz w:val="24"/>
          <w:szCs w:val="24"/>
        </w:rPr>
        <w:t xml:space="preserve"> focused on infrastructure funding</w:t>
      </w:r>
      <w:r>
        <w:rPr>
          <w:rFonts w:asciiTheme="majorHAnsi" w:hAnsiTheme="majorHAnsi"/>
          <w:bCs/>
          <w:sz w:val="24"/>
          <w:szCs w:val="24"/>
        </w:rPr>
        <w:t xml:space="preserve"> and will air </w:t>
      </w:r>
      <w:r w:rsidR="003E7893">
        <w:rPr>
          <w:rFonts w:asciiTheme="majorHAnsi" w:hAnsiTheme="majorHAnsi"/>
          <w:bCs/>
          <w:sz w:val="24"/>
          <w:szCs w:val="24"/>
        </w:rPr>
        <w:t xml:space="preserve">on Thursday, </w:t>
      </w:r>
      <w:r w:rsidR="0013703A">
        <w:rPr>
          <w:rFonts w:asciiTheme="majorHAnsi" w:hAnsiTheme="majorHAnsi"/>
          <w:bCs/>
          <w:sz w:val="24"/>
          <w:szCs w:val="24"/>
        </w:rPr>
        <w:t xml:space="preserve">September </w:t>
      </w:r>
      <w:r w:rsidR="003E7893">
        <w:rPr>
          <w:rFonts w:asciiTheme="majorHAnsi" w:hAnsiTheme="majorHAnsi"/>
          <w:bCs/>
          <w:sz w:val="24"/>
          <w:szCs w:val="24"/>
        </w:rPr>
        <w:t>26.</w:t>
      </w:r>
    </w:p>
    <w:p w14:paraId="3B1C7C6D" w14:textId="6D1C91B0" w:rsidR="00D22355" w:rsidRPr="00D22355" w:rsidRDefault="00427A21" w:rsidP="002841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With Board approval, </w:t>
      </w:r>
      <w:r w:rsidR="003E7893">
        <w:rPr>
          <w:rFonts w:asciiTheme="majorHAnsi" w:hAnsiTheme="majorHAnsi"/>
          <w:bCs/>
          <w:sz w:val="24"/>
          <w:szCs w:val="24"/>
        </w:rPr>
        <w:t>ACEC</w:t>
      </w:r>
      <w:r w:rsidR="00161437">
        <w:rPr>
          <w:rFonts w:asciiTheme="majorHAnsi" w:hAnsiTheme="majorHAnsi"/>
          <w:bCs/>
          <w:sz w:val="24"/>
          <w:szCs w:val="24"/>
        </w:rPr>
        <w:t xml:space="preserve">L </w:t>
      </w:r>
      <w:r w:rsidR="003E7893">
        <w:rPr>
          <w:rFonts w:asciiTheme="majorHAnsi" w:hAnsiTheme="majorHAnsi"/>
          <w:bCs/>
          <w:sz w:val="24"/>
          <w:szCs w:val="24"/>
        </w:rPr>
        <w:t>has hired</w:t>
      </w:r>
      <w:r w:rsidR="00894F9D">
        <w:rPr>
          <w:rFonts w:asciiTheme="majorHAnsi" w:hAnsiTheme="majorHAnsi"/>
          <w:bCs/>
          <w:sz w:val="24"/>
          <w:szCs w:val="24"/>
        </w:rPr>
        <w:t xml:space="preserve"> Attorney</w:t>
      </w:r>
      <w:r w:rsidR="003E7893">
        <w:rPr>
          <w:rFonts w:asciiTheme="majorHAnsi" w:hAnsiTheme="majorHAnsi"/>
          <w:bCs/>
          <w:sz w:val="24"/>
          <w:szCs w:val="24"/>
        </w:rPr>
        <w:t xml:space="preserve"> Jimmy </w:t>
      </w:r>
      <w:proofErr w:type="spellStart"/>
      <w:r w:rsidR="003E7893">
        <w:rPr>
          <w:rFonts w:asciiTheme="majorHAnsi" w:hAnsiTheme="majorHAnsi"/>
          <w:bCs/>
          <w:sz w:val="24"/>
          <w:szCs w:val="24"/>
        </w:rPr>
        <w:t>Burland</w:t>
      </w:r>
      <w:proofErr w:type="spellEnd"/>
      <w:r w:rsidR="003E7893">
        <w:rPr>
          <w:rFonts w:asciiTheme="majorHAnsi" w:hAnsiTheme="majorHAnsi"/>
          <w:bCs/>
          <w:sz w:val="24"/>
          <w:szCs w:val="24"/>
        </w:rPr>
        <w:t xml:space="preserve"> to organize </w:t>
      </w:r>
      <w:r w:rsidR="00161437">
        <w:rPr>
          <w:rFonts w:asciiTheme="majorHAnsi" w:hAnsiTheme="majorHAnsi"/>
          <w:bCs/>
          <w:sz w:val="24"/>
          <w:szCs w:val="24"/>
        </w:rPr>
        <w:t>and</w:t>
      </w:r>
      <w:r w:rsidR="003E7893">
        <w:rPr>
          <w:rFonts w:asciiTheme="majorHAnsi" w:hAnsiTheme="majorHAnsi"/>
          <w:bCs/>
          <w:sz w:val="24"/>
          <w:szCs w:val="24"/>
        </w:rPr>
        <w:t xml:space="preserve"> setup </w:t>
      </w:r>
      <w:r w:rsidR="00161437">
        <w:rPr>
          <w:rFonts w:asciiTheme="majorHAnsi" w:hAnsiTheme="majorHAnsi"/>
          <w:bCs/>
          <w:sz w:val="24"/>
          <w:szCs w:val="24"/>
        </w:rPr>
        <w:t>the ACEC state</w:t>
      </w:r>
      <w:r w:rsidR="003E7893">
        <w:rPr>
          <w:rFonts w:asciiTheme="majorHAnsi" w:hAnsiTheme="majorHAnsi"/>
          <w:bCs/>
          <w:sz w:val="24"/>
          <w:szCs w:val="24"/>
        </w:rPr>
        <w:t xml:space="preserve"> PAC</w:t>
      </w:r>
      <w:r w:rsidR="00161437">
        <w:rPr>
          <w:rFonts w:asciiTheme="majorHAnsi" w:hAnsiTheme="majorHAnsi"/>
          <w:bCs/>
          <w:sz w:val="24"/>
          <w:szCs w:val="24"/>
        </w:rPr>
        <w:t xml:space="preserve">.  </w:t>
      </w:r>
      <w:r>
        <w:rPr>
          <w:rFonts w:asciiTheme="majorHAnsi" w:hAnsiTheme="majorHAnsi"/>
          <w:bCs/>
          <w:sz w:val="24"/>
          <w:szCs w:val="24"/>
        </w:rPr>
        <w:t xml:space="preserve"> President with board approval will set up banking account with two required signatures.  </w:t>
      </w:r>
      <w:r w:rsidR="003E7893">
        <w:rPr>
          <w:rFonts w:asciiTheme="majorHAnsi" w:hAnsiTheme="majorHAnsi"/>
          <w:bCs/>
          <w:sz w:val="24"/>
          <w:szCs w:val="24"/>
        </w:rPr>
        <w:t xml:space="preserve"> Chairman Craig </w:t>
      </w:r>
      <w:r w:rsidR="00161437">
        <w:rPr>
          <w:rFonts w:asciiTheme="majorHAnsi" w:hAnsiTheme="majorHAnsi"/>
          <w:bCs/>
          <w:sz w:val="24"/>
          <w:szCs w:val="24"/>
        </w:rPr>
        <w:t xml:space="preserve">appointed </w:t>
      </w:r>
      <w:r w:rsidR="003E7893">
        <w:rPr>
          <w:rFonts w:asciiTheme="majorHAnsi" w:hAnsiTheme="majorHAnsi"/>
          <w:bCs/>
          <w:sz w:val="24"/>
          <w:szCs w:val="24"/>
        </w:rPr>
        <w:t xml:space="preserve">Kurt Evans to </w:t>
      </w:r>
      <w:r w:rsidR="00161437">
        <w:rPr>
          <w:rFonts w:asciiTheme="majorHAnsi" w:hAnsiTheme="majorHAnsi"/>
          <w:bCs/>
          <w:sz w:val="24"/>
          <w:szCs w:val="24"/>
        </w:rPr>
        <w:t>head-up a committee to setup</w:t>
      </w:r>
      <w:r w:rsidR="003E7893">
        <w:rPr>
          <w:rFonts w:asciiTheme="majorHAnsi" w:hAnsiTheme="majorHAnsi"/>
          <w:bCs/>
          <w:sz w:val="24"/>
          <w:szCs w:val="24"/>
        </w:rPr>
        <w:t xml:space="preserve"> the PAC.  Mr. Evans and Ms. Brasseaux</w:t>
      </w:r>
      <w:r w:rsidR="00161437">
        <w:rPr>
          <w:rFonts w:asciiTheme="majorHAnsi" w:hAnsiTheme="majorHAnsi"/>
          <w:bCs/>
          <w:sz w:val="24"/>
          <w:szCs w:val="24"/>
        </w:rPr>
        <w:t xml:space="preserve"> reached out to a </w:t>
      </w:r>
      <w:r w:rsidR="003E7893">
        <w:rPr>
          <w:rFonts w:asciiTheme="majorHAnsi" w:hAnsiTheme="majorHAnsi"/>
          <w:bCs/>
          <w:sz w:val="24"/>
          <w:szCs w:val="24"/>
        </w:rPr>
        <w:t>group of 10 to seed the first $20,000</w:t>
      </w:r>
      <w:r w:rsidR="00161437">
        <w:rPr>
          <w:rFonts w:asciiTheme="majorHAnsi" w:hAnsiTheme="majorHAnsi"/>
          <w:bCs/>
          <w:sz w:val="24"/>
          <w:szCs w:val="24"/>
        </w:rPr>
        <w:t xml:space="preserve"> ($2,000 each)</w:t>
      </w:r>
      <w:r w:rsidR="00950744">
        <w:rPr>
          <w:rFonts w:asciiTheme="majorHAnsi" w:hAnsiTheme="majorHAnsi"/>
          <w:bCs/>
          <w:sz w:val="24"/>
          <w:szCs w:val="24"/>
        </w:rPr>
        <w:t xml:space="preserve"> successfully</w:t>
      </w:r>
      <w:r w:rsidR="00161437">
        <w:rPr>
          <w:rFonts w:asciiTheme="majorHAnsi" w:hAnsiTheme="majorHAnsi"/>
          <w:bCs/>
          <w:sz w:val="24"/>
          <w:szCs w:val="24"/>
        </w:rPr>
        <w:t>.</w:t>
      </w:r>
      <w:r w:rsidR="00D22355">
        <w:rPr>
          <w:rFonts w:asciiTheme="majorHAnsi" w:hAnsiTheme="majorHAnsi"/>
          <w:bCs/>
          <w:sz w:val="24"/>
          <w:szCs w:val="24"/>
        </w:rPr>
        <w:t xml:space="preserve">  Communication will be sent to membership advising of the </w:t>
      </w:r>
      <w:r w:rsidR="00950744">
        <w:rPr>
          <w:rFonts w:asciiTheme="majorHAnsi" w:hAnsiTheme="majorHAnsi"/>
          <w:bCs/>
          <w:sz w:val="24"/>
          <w:szCs w:val="24"/>
        </w:rPr>
        <w:t xml:space="preserve">newly created state PAC and invoices in January should reflect a voluntary dues contribution.  5% would raise $57,000 over a 4-year period &amp; 10% would raise $115,00 over a 4-year period (if 100% participated).  Next steps:  Meet with Mr. </w:t>
      </w:r>
      <w:proofErr w:type="spellStart"/>
      <w:r w:rsidR="00950744">
        <w:rPr>
          <w:rFonts w:asciiTheme="majorHAnsi" w:hAnsiTheme="majorHAnsi"/>
          <w:bCs/>
          <w:sz w:val="24"/>
          <w:szCs w:val="24"/>
        </w:rPr>
        <w:t>Burland</w:t>
      </w:r>
      <w:proofErr w:type="spellEnd"/>
      <w:r w:rsidR="00950744">
        <w:rPr>
          <w:rFonts w:asciiTheme="majorHAnsi" w:hAnsiTheme="majorHAnsi"/>
          <w:bCs/>
          <w:sz w:val="24"/>
          <w:szCs w:val="24"/>
        </w:rPr>
        <w:t xml:space="preserve"> </w:t>
      </w:r>
      <w:r w:rsidR="00EB7F23">
        <w:rPr>
          <w:rFonts w:asciiTheme="majorHAnsi" w:hAnsiTheme="majorHAnsi"/>
          <w:bCs/>
          <w:sz w:val="24"/>
          <w:szCs w:val="24"/>
        </w:rPr>
        <w:t xml:space="preserve">&amp; 10-member support group </w:t>
      </w:r>
      <w:r w:rsidR="00950744">
        <w:rPr>
          <w:rFonts w:asciiTheme="majorHAnsi" w:hAnsiTheme="majorHAnsi"/>
          <w:bCs/>
          <w:sz w:val="24"/>
          <w:szCs w:val="24"/>
        </w:rPr>
        <w:t xml:space="preserve">and </w:t>
      </w:r>
      <w:r w:rsidR="00EB7F23">
        <w:rPr>
          <w:rFonts w:asciiTheme="majorHAnsi" w:hAnsiTheme="majorHAnsi"/>
          <w:bCs/>
          <w:sz w:val="24"/>
          <w:szCs w:val="24"/>
        </w:rPr>
        <w:t xml:space="preserve">the </w:t>
      </w:r>
      <w:r w:rsidR="00950744">
        <w:rPr>
          <w:rFonts w:asciiTheme="majorHAnsi" w:hAnsiTheme="majorHAnsi"/>
          <w:bCs/>
          <w:sz w:val="24"/>
          <w:szCs w:val="24"/>
        </w:rPr>
        <w:t>Board</w:t>
      </w:r>
      <w:r w:rsidR="00924FDA">
        <w:rPr>
          <w:rFonts w:asciiTheme="majorHAnsi" w:hAnsiTheme="majorHAnsi"/>
          <w:bCs/>
          <w:sz w:val="24"/>
          <w:szCs w:val="24"/>
        </w:rPr>
        <w:t xml:space="preserve"> to</w:t>
      </w:r>
      <w:r w:rsidR="00950744">
        <w:rPr>
          <w:rFonts w:asciiTheme="majorHAnsi" w:hAnsiTheme="majorHAnsi"/>
          <w:bCs/>
          <w:sz w:val="24"/>
          <w:szCs w:val="24"/>
        </w:rPr>
        <w:t xml:space="preserve"> vote in December on percentage of voluntary contribution</w:t>
      </w:r>
      <w:r w:rsidR="00EB7F23">
        <w:rPr>
          <w:rFonts w:asciiTheme="majorHAnsi" w:hAnsiTheme="majorHAnsi"/>
          <w:bCs/>
          <w:sz w:val="24"/>
          <w:szCs w:val="24"/>
        </w:rPr>
        <w:t xml:space="preserve"> to place on invoice</w:t>
      </w:r>
      <w:r w:rsidR="00950744">
        <w:rPr>
          <w:rFonts w:asciiTheme="majorHAnsi" w:hAnsiTheme="majorHAnsi"/>
          <w:bCs/>
          <w:sz w:val="24"/>
          <w:szCs w:val="24"/>
        </w:rPr>
        <w:t>.  Mr. Junius recommended that</w:t>
      </w:r>
      <w:r w:rsidR="00EB7F23">
        <w:rPr>
          <w:rFonts w:asciiTheme="majorHAnsi" w:hAnsiTheme="majorHAnsi"/>
          <w:bCs/>
          <w:sz w:val="24"/>
          <w:szCs w:val="24"/>
        </w:rPr>
        <w:t xml:space="preserve"> he and</w:t>
      </w:r>
      <w:r w:rsidR="00950744">
        <w:rPr>
          <w:rFonts w:asciiTheme="majorHAnsi" w:hAnsiTheme="majorHAnsi"/>
          <w:bCs/>
          <w:sz w:val="24"/>
          <w:szCs w:val="24"/>
        </w:rPr>
        <w:t xml:space="preserve"> Ms. Brasseaux</w:t>
      </w:r>
      <w:r w:rsidR="00EB7F23">
        <w:rPr>
          <w:rFonts w:asciiTheme="majorHAnsi" w:hAnsiTheme="majorHAnsi"/>
          <w:bCs/>
          <w:sz w:val="24"/>
          <w:szCs w:val="24"/>
        </w:rPr>
        <w:t xml:space="preserve"> also</w:t>
      </w:r>
      <w:r w:rsidR="00950744">
        <w:rPr>
          <w:rFonts w:asciiTheme="majorHAnsi" w:hAnsiTheme="majorHAnsi"/>
          <w:bCs/>
          <w:sz w:val="24"/>
          <w:szCs w:val="24"/>
        </w:rPr>
        <w:t xml:space="preserve"> review the ACEC of Houston PAC as they have a strong presence.</w:t>
      </w:r>
    </w:p>
    <w:p w14:paraId="1DA0D050" w14:textId="529EF173" w:rsidR="00672CAE" w:rsidRPr="00427A21" w:rsidRDefault="00E31A30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427A21">
        <w:rPr>
          <w:rFonts w:asciiTheme="majorHAnsi" w:hAnsiTheme="majorHAnsi"/>
          <w:bCs/>
          <w:sz w:val="24"/>
          <w:szCs w:val="24"/>
        </w:rPr>
        <w:t xml:space="preserve">DOTD </w:t>
      </w:r>
      <w:r w:rsidR="00672CAE" w:rsidRPr="00427A21">
        <w:rPr>
          <w:rFonts w:asciiTheme="majorHAnsi" w:hAnsiTheme="majorHAnsi"/>
          <w:bCs/>
          <w:sz w:val="24"/>
          <w:szCs w:val="24"/>
        </w:rPr>
        <w:t>c</w:t>
      </w:r>
      <w:r w:rsidRPr="00427A21">
        <w:rPr>
          <w:rFonts w:asciiTheme="majorHAnsi" w:hAnsiTheme="majorHAnsi"/>
          <w:bCs/>
          <w:sz w:val="24"/>
          <w:szCs w:val="24"/>
        </w:rPr>
        <w:t>ontract change approvals</w:t>
      </w:r>
      <w:r w:rsidR="00672CAE" w:rsidRPr="00427A21">
        <w:rPr>
          <w:rFonts w:asciiTheme="majorHAnsi" w:hAnsiTheme="majorHAnsi"/>
          <w:bCs/>
          <w:sz w:val="24"/>
          <w:szCs w:val="24"/>
        </w:rPr>
        <w:t xml:space="preserve">:  </w:t>
      </w:r>
      <w:r w:rsidR="00427A21" w:rsidRPr="00427A21">
        <w:rPr>
          <w:rFonts w:asciiTheme="majorHAnsi" w:hAnsiTheme="majorHAnsi"/>
          <w:bCs/>
          <w:sz w:val="24"/>
          <w:szCs w:val="24"/>
        </w:rPr>
        <w:t>At ACECL’s request DOTD approved additional language to the indemnity provision and the Scope of Services provisions of the standard contract providing clarification on the obligations of the engineer.</w:t>
      </w:r>
      <w:bookmarkStart w:id="0" w:name="_GoBack"/>
      <w:bookmarkEnd w:id="0"/>
    </w:p>
    <w:p w14:paraId="1A584A75" w14:textId="2BF80AF3" w:rsidR="00672CAE" w:rsidRPr="00672CAE" w:rsidRDefault="00672CAE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672CAE">
        <w:rPr>
          <w:rFonts w:asciiTheme="majorHAnsi" w:hAnsiTheme="majorHAnsi"/>
          <w:bCs/>
          <w:sz w:val="24"/>
          <w:szCs w:val="24"/>
        </w:rPr>
        <w:t xml:space="preserve">Calcasieu Parish Police Jury took out </w:t>
      </w:r>
      <w:r>
        <w:rPr>
          <w:rFonts w:asciiTheme="majorHAnsi" w:hAnsiTheme="majorHAnsi"/>
          <w:bCs/>
          <w:sz w:val="24"/>
          <w:szCs w:val="24"/>
        </w:rPr>
        <w:t xml:space="preserve">contract </w:t>
      </w:r>
      <w:r w:rsidRPr="00672CAE">
        <w:rPr>
          <w:rFonts w:asciiTheme="majorHAnsi" w:hAnsiTheme="majorHAnsi"/>
          <w:bCs/>
          <w:sz w:val="24"/>
          <w:szCs w:val="24"/>
        </w:rPr>
        <w:t>provisions that protected engineers and</w:t>
      </w:r>
      <w:r>
        <w:rPr>
          <w:rFonts w:asciiTheme="majorHAnsi" w:hAnsiTheme="majorHAnsi"/>
          <w:bCs/>
          <w:sz w:val="24"/>
          <w:szCs w:val="24"/>
        </w:rPr>
        <w:t xml:space="preserve"> ACECL</w:t>
      </w:r>
      <w:r w:rsidRPr="00672CAE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requesting that they</w:t>
      </w:r>
      <w:r w:rsidRPr="00672CAE">
        <w:rPr>
          <w:rFonts w:asciiTheme="majorHAnsi" w:hAnsiTheme="majorHAnsi"/>
          <w:bCs/>
          <w:sz w:val="24"/>
          <w:szCs w:val="24"/>
        </w:rPr>
        <w:t xml:space="preserve"> add language back.  Waiting </w:t>
      </w:r>
      <w:r>
        <w:rPr>
          <w:rFonts w:asciiTheme="majorHAnsi" w:hAnsiTheme="majorHAnsi"/>
          <w:bCs/>
          <w:sz w:val="24"/>
          <w:szCs w:val="24"/>
        </w:rPr>
        <w:t>to hear from</w:t>
      </w:r>
      <w:r w:rsidRPr="00672CAE">
        <w:rPr>
          <w:rFonts w:asciiTheme="majorHAnsi" w:hAnsiTheme="majorHAnsi"/>
          <w:bCs/>
          <w:sz w:val="24"/>
          <w:szCs w:val="24"/>
        </w:rPr>
        <w:t xml:space="preserve"> their attorney on adding the concessions to our requests.  </w:t>
      </w:r>
    </w:p>
    <w:p w14:paraId="4BE6AD22" w14:textId="031C95FD" w:rsidR="00672CAE" w:rsidRDefault="00672CAE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F34147">
        <w:rPr>
          <w:rFonts w:asciiTheme="majorHAnsi" w:hAnsiTheme="majorHAnsi"/>
          <w:bCs/>
          <w:sz w:val="24"/>
          <w:szCs w:val="24"/>
        </w:rPr>
        <w:t xml:space="preserve">Continuing to work with the City of New Orleans and the NO Sewerage &amp; Water Board on outstanding invoices.   Good communication &amp; </w:t>
      </w:r>
      <w:r w:rsidR="003E7333" w:rsidRPr="00F34147">
        <w:rPr>
          <w:rFonts w:asciiTheme="majorHAnsi" w:hAnsiTheme="majorHAnsi"/>
          <w:bCs/>
          <w:sz w:val="24"/>
          <w:szCs w:val="24"/>
        </w:rPr>
        <w:t>relationship.</w:t>
      </w:r>
    </w:p>
    <w:p w14:paraId="7AB2ACC6" w14:textId="7ED92853" w:rsidR="00F34147" w:rsidRDefault="00F34147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Met with OCD relative to Watershed Initiative Program Management contract selection expressing displeasure of selection process</w:t>
      </w:r>
      <w:r w:rsidR="00924FDA">
        <w:rPr>
          <w:rFonts w:asciiTheme="majorHAnsi" w:hAnsiTheme="majorHAnsi"/>
          <w:bCs/>
          <w:sz w:val="24"/>
          <w:szCs w:val="24"/>
        </w:rPr>
        <w:t>, i.e., t</w:t>
      </w:r>
      <w:r>
        <w:rPr>
          <w:rFonts w:asciiTheme="majorHAnsi" w:hAnsiTheme="majorHAnsi"/>
          <w:bCs/>
          <w:sz w:val="24"/>
          <w:szCs w:val="24"/>
        </w:rPr>
        <w:t>rend being set selecting multiple firms and how it changes negotiations.</w:t>
      </w:r>
      <w:r w:rsidR="009173EC">
        <w:rPr>
          <w:rFonts w:asciiTheme="majorHAnsi" w:hAnsiTheme="majorHAnsi"/>
          <w:bCs/>
          <w:sz w:val="24"/>
          <w:szCs w:val="24"/>
        </w:rPr>
        <w:t xml:space="preserve">  </w:t>
      </w:r>
    </w:p>
    <w:p w14:paraId="4C1B2A69" w14:textId="1DD1C302" w:rsidR="009173EC" w:rsidRDefault="00924FDA" w:rsidP="00672CA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Continuing Education:  </w:t>
      </w:r>
      <w:r w:rsidR="00CC6247">
        <w:rPr>
          <w:rFonts w:asciiTheme="majorHAnsi" w:hAnsiTheme="majorHAnsi"/>
          <w:bCs/>
          <w:sz w:val="24"/>
          <w:szCs w:val="24"/>
        </w:rPr>
        <w:t>Fall Conference agenda presented focusing on</w:t>
      </w:r>
      <w:r>
        <w:rPr>
          <w:rFonts w:asciiTheme="majorHAnsi" w:hAnsiTheme="majorHAnsi"/>
          <w:bCs/>
          <w:sz w:val="24"/>
          <w:szCs w:val="24"/>
        </w:rPr>
        <w:t xml:space="preserve"> both the</w:t>
      </w:r>
      <w:r w:rsidR="00CC6247">
        <w:rPr>
          <w:rFonts w:asciiTheme="majorHAnsi" w:hAnsiTheme="majorHAnsi"/>
          <w:bCs/>
          <w:sz w:val="24"/>
          <w:szCs w:val="24"/>
        </w:rPr>
        <w:t xml:space="preserve"> business climate and clients with three panels and</w:t>
      </w:r>
      <w:r>
        <w:rPr>
          <w:rFonts w:asciiTheme="majorHAnsi" w:hAnsiTheme="majorHAnsi"/>
          <w:bCs/>
          <w:sz w:val="24"/>
          <w:szCs w:val="24"/>
        </w:rPr>
        <w:t xml:space="preserve"> a</w:t>
      </w:r>
      <w:r w:rsidR="00CC6247">
        <w:rPr>
          <w:rFonts w:asciiTheme="majorHAnsi" w:hAnsiTheme="majorHAnsi"/>
          <w:bCs/>
          <w:sz w:val="24"/>
          <w:szCs w:val="24"/>
        </w:rPr>
        <w:t xml:space="preserve"> luncheon speaker</w:t>
      </w:r>
      <w:r>
        <w:rPr>
          <w:rFonts w:asciiTheme="majorHAnsi" w:hAnsiTheme="majorHAnsi"/>
          <w:bCs/>
          <w:sz w:val="24"/>
          <w:szCs w:val="24"/>
        </w:rPr>
        <w:t>,</w:t>
      </w:r>
      <w:r w:rsidR="00CC6247">
        <w:rPr>
          <w:rFonts w:asciiTheme="majorHAnsi" w:hAnsiTheme="majorHAnsi"/>
          <w:bCs/>
          <w:sz w:val="24"/>
          <w:szCs w:val="24"/>
        </w:rPr>
        <w:t xml:space="preserve"> Maura Donahue, US Chamber.   The ACEC Business of Design Consulting conference will be held in New Orleans on March 4-7, 2020.  This is an opportunity for our members to participate in a high-level business level national conference.   Working on ACECL’s sponsored panel for the Louisiana Transportation Conference to be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C6247">
        <w:rPr>
          <w:rFonts w:asciiTheme="majorHAnsi" w:hAnsiTheme="majorHAnsi"/>
          <w:bCs/>
          <w:sz w:val="24"/>
          <w:szCs w:val="24"/>
        </w:rPr>
        <w:t>held on March 1-4, 2020.</w:t>
      </w:r>
    </w:p>
    <w:p w14:paraId="00479D4C" w14:textId="1871D158" w:rsidR="006F647E" w:rsidRDefault="00CC6247" w:rsidP="006F647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Bronze sponsor at LMA Conference in Monroe</w:t>
      </w:r>
      <w:r w:rsidR="00847387">
        <w:rPr>
          <w:rFonts w:asciiTheme="majorHAnsi" w:hAnsiTheme="majorHAnsi"/>
          <w:bCs/>
          <w:sz w:val="24"/>
          <w:szCs w:val="24"/>
        </w:rPr>
        <w:t xml:space="preserve"> and</w:t>
      </w:r>
      <w:r w:rsidR="00924FDA">
        <w:rPr>
          <w:rFonts w:asciiTheme="majorHAnsi" w:hAnsiTheme="majorHAnsi"/>
          <w:bCs/>
          <w:sz w:val="24"/>
          <w:szCs w:val="24"/>
        </w:rPr>
        <w:t xml:space="preserve">, </w:t>
      </w:r>
      <w:r w:rsidR="00847387">
        <w:rPr>
          <w:rFonts w:asciiTheme="majorHAnsi" w:hAnsiTheme="majorHAnsi"/>
          <w:bCs/>
          <w:sz w:val="24"/>
          <w:szCs w:val="24"/>
        </w:rPr>
        <w:t xml:space="preserve">presenting an overview of QBS with Tony Arikol at the La. Parish Engineers Association conference in </w:t>
      </w:r>
      <w:proofErr w:type="spellStart"/>
      <w:r w:rsidR="00847387">
        <w:rPr>
          <w:rFonts w:asciiTheme="majorHAnsi" w:hAnsiTheme="majorHAnsi"/>
          <w:bCs/>
          <w:sz w:val="24"/>
          <w:szCs w:val="24"/>
        </w:rPr>
        <w:t>Charendon</w:t>
      </w:r>
      <w:proofErr w:type="spellEnd"/>
      <w:r w:rsidR="00847387">
        <w:rPr>
          <w:rFonts w:asciiTheme="majorHAnsi" w:hAnsiTheme="majorHAnsi"/>
          <w:bCs/>
          <w:sz w:val="24"/>
          <w:szCs w:val="24"/>
        </w:rPr>
        <w:t>, La. on October 3.</w:t>
      </w:r>
    </w:p>
    <w:p w14:paraId="26A4CF03" w14:textId="7FB1FE73" w:rsidR="006F647E" w:rsidRPr="006F647E" w:rsidRDefault="006F647E" w:rsidP="006F647E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lastRenderedPageBreak/>
        <w:t xml:space="preserve">New board member orientations </w:t>
      </w:r>
      <w:proofErr w:type="gramStart"/>
      <w:r>
        <w:rPr>
          <w:rFonts w:asciiTheme="majorHAnsi" w:hAnsiTheme="majorHAnsi"/>
          <w:bCs/>
          <w:sz w:val="24"/>
          <w:szCs w:val="24"/>
        </w:rPr>
        <w:t>completed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and 2019-2020 Board binder inserts distributed</w:t>
      </w:r>
      <w:r w:rsidR="00924FDA">
        <w:rPr>
          <w:rFonts w:asciiTheme="majorHAnsi" w:hAnsiTheme="majorHAnsi"/>
          <w:bCs/>
          <w:sz w:val="24"/>
          <w:szCs w:val="24"/>
        </w:rPr>
        <w:t xml:space="preserve"> to Board members.</w:t>
      </w:r>
    </w:p>
    <w:p w14:paraId="434C894D" w14:textId="30E37411" w:rsidR="00D208EA" w:rsidRPr="00C230FB" w:rsidRDefault="00D208EA" w:rsidP="00C230FB">
      <w:pPr>
        <w:rPr>
          <w:rFonts w:asciiTheme="majorHAnsi" w:hAnsiTheme="majorHAnsi"/>
          <w:b/>
          <w:sz w:val="24"/>
          <w:szCs w:val="24"/>
        </w:rPr>
      </w:pPr>
      <w:r w:rsidRPr="00C230FB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6A7E7806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6F647E">
        <w:rPr>
          <w:rFonts w:asciiTheme="majorHAnsi" w:hAnsiTheme="majorHAnsi"/>
          <w:sz w:val="24"/>
          <w:szCs w:val="24"/>
        </w:rPr>
        <w:t>Ms. Tomeny reported Rudy Simoneaux, CPRA, will be speaker on October 14.</w:t>
      </w:r>
    </w:p>
    <w:p w14:paraId="747B1992" w14:textId="485AD109" w:rsidR="00B91DC2" w:rsidRPr="003F114A" w:rsidRDefault="00D208EA" w:rsidP="00924FD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755F95">
        <w:rPr>
          <w:rFonts w:asciiTheme="majorHAnsi" w:hAnsiTheme="majorHAnsi"/>
          <w:sz w:val="24"/>
          <w:szCs w:val="24"/>
        </w:rPr>
        <w:t xml:space="preserve">Mr. </w:t>
      </w:r>
      <w:r w:rsidR="004B5CA9">
        <w:rPr>
          <w:rFonts w:asciiTheme="majorHAnsi" w:hAnsiTheme="majorHAnsi"/>
          <w:sz w:val="24"/>
          <w:szCs w:val="24"/>
        </w:rPr>
        <w:t>Poyser</w:t>
      </w:r>
      <w:r w:rsidR="00755F95">
        <w:rPr>
          <w:rFonts w:asciiTheme="majorHAnsi" w:hAnsiTheme="majorHAnsi"/>
          <w:sz w:val="24"/>
          <w:szCs w:val="24"/>
        </w:rPr>
        <w:t xml:space="preserve"> reported </w:t>
      </w:r>
      <w:r w:rsidR="00B91DC2">
        <w:rPr>
          <w:rFonts w:asciiTheme="majorHAnsi" w:hAnsiTheme="majorHAnsi"/>
          <w:sz w:val="24"/>
          <w:szCs w:val="24"/>
        </w:rPr>
        <w:t xml:space="preserve">Pat </w:t>
      </w:r>
      <w:proofErr w:type="spellStart"/>
      <w:r w:rsidR="00B91DC2">
        <w:rPr>
          <w:rFonts w:asciiTheme="majorHAnsi" w:hAnsiTheme="majorHAnsi"/>
          <w:sz w:val="24"/>
          <w:szCs w:val="24"/>
        </w:rPr>
        <w:t>Brister</w:t>
      </w:r>
      <w:proofErr w:type="spellEnd"/>
      <w:r w:rsidR="00B91DC2">
        <w:rPr>
          <w:rFonts w:asciiTheme="majorHAnsi" w:hAnsiTheme="majorHAnsi"/>
          <w:sz w:val="24"/>
          <w:szCs w:val="24"/>
        </w:rPr>
        <w:t xml:space="preserve">, St. Tammany Parish Police Jury President and </w:t>
      </w:r>
      <w:r w:rsidR="004B5CA9">
        <w:rPr>
          <w:rFonts w:asciiTheme="majorHAnsi" w:hAnsiTheme="majorHAnsi"/>
          <w:sz w:val="24"/>
          <w:szCs w:val="24"/>
        </w:rPr>
        <w:t xml:space="preserve">the ACEC Trusts </w:t>
      </w:r>
      <w:r w:rsidR="006F647E">
        <w:rPr>
          <w:rFonts w:asciiTheme="majorHAnsi" w:hAnsiTheme="majorHAnsi"/>
          <w:sz w:val="24"/>
          <w:szCs w:val="24"/>
        </w:rPr>
        <w:t>presented</w:t>
      </w:r>
      <w:r w:rsidR="004B5CA9">
        <w:rPr>
          <w:rFonts w:asciiTheme="majorHAnsi" w:hAnsiTheme="majorHAnsi"/>
          <w:sz w:val="24"/>
          <w:szCs w:val="24"/>
        </w:rPr>
        <w:t xml:space="preserve"> at the August 8 meeting</w:t>
      </w:r>
      <w:r w:rsidR="00B91DC2">
        <w:rPr>
          <w:rFonts w:asciiTheme="majorHAnsi" w:hAnsiTheme="majorHAnsi"/>
          <w:sz w:val="24"/>
          <w:szCs w:val="24"/>
        </w:rPr>
        <w:t xml:space="preserve">.  </w:t>
      </w:r>
      <w:r w:rsidR="006F647E">
        <w:rPr>
          <w:rFonts w:asciiTheme="majorHAnsi" w:hAnsiTheme="majorHAnsi"/>
          <w:sz w:val="24"/>
          <w:szCs w:val="24"/>
        </w:rPr>
        <w:t>Mr. Dan Borne</w:t>
      </w:r>
      <w:r w:rsidR="00B91DC2">
        <w:rPr>
          <w:rFonts w:asciiTheme="majorHAnsi" w:hAnsiTheme="majorHAnsi"/>
          <w:sz w:val="24"/>
          <w:szCs w:val="24"/>
        </w:rPr>
        <w:t>, past president of the La. Chemical Association</w:t>
      </w:r>
      <w:r w:rsidR="006F647E">
        <w:rPr>
          <w:rFonts w:asciiTheme="majorHAnsi" w:hAnsiTheme="majorHAnsi"/>
          <w:sz w:val="24"/>
          <w:szCs w:val="24"/>
        </w:rPr>
        <w:t xml:space="preserve"> will speak at the </w:t>
      </w:r>
      <w:r w:rsidR="00B91DC2">
        <w:rPr>
          <w:rFonts w:asciiTheme="majorHAnsi" w:hAnsiTheme="majorHAnsi"/>
          <w:sz w:val="24"/>
          <w:szCs w:val="24"/>
        </w:rPr>
        <w:t xml:space="preserve">October 10 luncheon. </w:t>
      </w:r>
    </w:p>
    <w:p w14:paraId="207C5B61" w14:textId="396E84BE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 xml:space="preserve">Mr. </w:t>
      </w:r>
      <w:r w:rsidR="00755F95">
        <w:rPr>
          <w:rFonts w:asciiTheme="majorHAnsi" w:hAnsiTheme="majorHAnsi"/>
          <w:sz w:val="24"/>
          <w:szCs w:val="24"/>
        </w:rPr>
        <w:t>Guidry</w:t>
      </w:r>
      <w:r w:rsidR="004B5CA9">
        <w:rPr>
          <w:rFonts w:asciiTheme="majorHAnsi" w:hAnsiTheme="majorHAnsi"/>
          <w:sz w:val="24"/>
          <w:szCs w:val="24"/>
        </w:rPr>
        <w:t xml:space="preserve"> reported Lafayette Parish President </w:t>
      </w:r>
      <w:r w:rsidR="00F44F3D">
        <w:rPr>
          <w:rFonts w:asciiTheme="majorHAnsi" w:hAnsiTheme="majorHAnsi"/>
          <w:sz w:val="24"/>
          <w:szCs w:val="24"/>
        </w:rPr>
        <w:t>candidate</w:t>
      </w:r>
      <w:r w:rsidR="004B5CA9">
        <w:rPr>
          <w:rFonts w:asciiTheme="majorHAnsi" w:hAnsiTheme="majorHAnsi"/>
          <w:sz w:val="24"/>
          <w:szCs w:val="24"/>
        </w:rPr>
        <w:t xml:space="preserve"> Carlee </w:t>
      </w:r>
      <w:proofErr w:type="spellStart"/>
      <w:r w:rsidR="00F44F3D">
        <w:rPr>
          <w:rFonts w:asciiTheme="majorHAnsi" w:hAnsiTheme="majorHAnsi"/>
          <w:sz w:val="24"/>
          <w:szCs w:val="24"/>
        </w:rPr>
        <w:t>Alm-Labar</w:t>
      </w:r>
      <w:proofErr w:type="spellEnd"/>
      <w:r w:rsidR="00B91DC2">
        <w:rPr>
          <w:rFonts w:asciiTheme="majorHAnsi" w:hAnsiTheme="majorHAnsi"/>
          <w:sz w:val="24"/>
          <w:szCs w:val="24"/>
        </w:rPr>
        <w:t xml:space="preserve"> spoke at the July 30 meeting and will schedule an October meeting.  Frank </w:t>
      </w:r>
      <w:proofErr w:type="spellStart"/>
      <w:proofErr w:type="gramStart"/>
      <w:r w:rsidR="00B91DC2">
        <w:rPr>
          <w:rFonts w:asciiTheme="majorHAnsi" w:hAnsiTheme="majorHAnsi"/>
          <w:sz w:val="24"/>
          <w:szCs w:val="24"/>
        </w:rPr>
        <w:t>Kolwe</w:t>
      </w:r>
      <w:r w:rsidR="00924FDA">
        <w:rPr>
          <w:rFonts w:asciiTheme="majorHAnsi" w:hAnsiTheme="majorHAnsi"/>
          <w:sz w:val="24"/>
          <w:szCs w:val="24"/>
        </w:rPr>
        <w:t>,</w:t>
      </w:r>
      <w:r w:rsidR="00B91DC2">
        <w:rPr>
          <w:rFonts w:asciiTheme="majorHAnsi" w:hAnsiTheme="majorHAnsi"/>
          <w:sz w:val="24"/>
          <w:szCs w:val="24"/>
        </w:rPr>
        <w:t>T</w:t>
      </w:r>
      <w:proofErr w:type="spellEnd"/>
      <w:r w:rsidR="00B91DC2">
        <w:rPr>
          <w:rFonts w:asciiTheme="majorHAnsi" w:hAnsiTheme="majorHAnsi"/>
          <w:sz w:val="24"/>
          <w:szCs w:val="24"/>
        </w:rPr>
        <w:t>.</w:t>
      </w:r>
      <w:proofErr w:type="gramEnd"/>
      <w:r w:rsidR="00B91DC2">
        <w:rPr>
          <w:rFonts w:asciiTheme="majorHAnsi" w:hAnsiTheme="majorHAnsi"/>
          <w:sz w:val="24"/>
          <w:szCs w:val="24"/>
        </w:rPr>
        <w:t xml:space="preserve"> Baker Smith</w:t>
      </w:r>
      <w:r w:rsidR="00924FDA">
        <w:rPr>
          <w:rFonts w:asciiTheme="majorHAnsi" w:hAnsiTheme="majorHAnsi"/>
          <w:sz w:val="24"/>
          <w:szCs w:val="24"/>
        </w:rPr>
        <w:t>,</w:t>
      </w:r>
      <w:r w:rsidR="00B91DC2">
        <w:rPr>
          <w:rFonts w:asciiTheme="majorHAnsi" w:hAnsiTheme="majorHAnsi"/>
          <w:sz w:val="24"/>
          <w:szCs w:val="24"/>
        </w:rPr>
        <w:t xml:space="preserve"> is the Chapter Vice-President. </w:t>
      </w:r>
    </w:p>
    <w:p w14:paraId="1F836402" w14:textId="56FF21CB" w:rsidR="00C4060A" w:rsidRPr="003F114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E470EF">
        <w:rPr>
          <w:rFonts w:asciiTheme="majorHAnsi" w:hAnsiTheme="majorHAnsi"/>
          <w:sz w:val="24"/>
          <w:szCs w:val="24"/>
        </w:rPr>
        <w:t xml:space="preserve">Mr. </w:t>
      </w:r>
      <w:r w:rsidR="00102779">
        <w:rPr>
          <w:rFonts w:asciiTheme="majorHAnsi" w:hAnsiTheme="majorHAnsi"/>
          <w:sz w:val="24"/>
          <w:szCs w:val="24"/>
        </w:rPr>
        <w:t>Duffy</w:t>
      </w:r>
      <w:r w:rsidR="00B91DC2">
        <w:rPr>
          <w:rFonts w:asciiTheme="majorHAnsi" w:hAnsiTheme="majorHAnsi"/>
          <w:sz w:val="24"/>
          <w:szCs w:val="24"/>
        </w:rPr>
        <w:t xml:space="preserve"> reported </w:t>
      </w:r>
      <w:r w:rsidR="00006263">
        <w:rPr>
          <w:rFonts w:asciiTheme="majorHAnsi" w:hAnsiTheme="majorHAnsi"/>
          <w:sz w:val="24"/>
          <w:szCs w:val="24"/>
        </w:rPr>
        <w:t>he and Ms. Brasseaux</w:t>
      </w:r>
      <w:r w:rsidR="00924FDA">
        <w:rPr>
          <w:rFonts w:asciiTheme="majorHAnsi" w:hAnsiTheme="majorHAnsi"/>
          <w:sz w:val="24"/>
          <w:szCs w:val="24"/>
        </w:rPr>
        <w:t xml:space="preserve"> were </w:t>
      </w:r>
      <w:r w:rsidR="00006263">
        <w:rPr>
          <w:rFonts w:asciiTheme="majorHAnsi" w:hAnsiTheme="majorHAnsi"/>
          <w:sz w:val="24"/>
          <w:szCs w:val="24"/>
        </w:rPr>
        <w:t xml:space="preserve">working </w:t>
      </w:r>
      <w:r w:rsidR="00924FDA">
        <w:rPr>
          <w:rFonts w:asciiTheme="majorHAnsi" w:hAnsiTheme="majorHAnsi"/>
          <w:sz w:val="24"/>
          <w:szCs w:val="24"/>
        </w:rPr>
        <w:t>with LAGC on</w:t>
      </w:r>
      <w:r w:rsidR="00006263">
        <w:rPr>
          <w:rFonts w:asciiTheme="majorHAnsi" w:hAnsiTheme="majorHAnsi"/>
          <w:sz w:val="24"/>
          <w:szCs w:val="24"/>
        </w:rPr>
        <w:t xml:space="preserve"> fish fry event with LAGC and looking at an October 2</w:t>
      </w:r>
      <w:r w:rsidR="00006263" w:rsidRPr="00006263">
        <w:rPr>
          <w:rFonts w:asciiTheme="majorHAnsi" w:hAnsiTheme="majorHAnsi"/>
          <w:sz w:val="24"/>
          <w:szCs w:val="24"/>
          <w:vertAlign w:val="superscript"/>
        </w:rPr>
        <w:t>nd</w:t>
      </w:r>
      <w:r w:rsidR="00006263">
        <w:rPr>
          <w:rFonts w:asciiTheme="majorHAnsi" w:hAnsiTheme="majorHAnsi"/>
          <w:sz w:val="24"/>
          <w:szCs w:val="24"/>
        </w:rPr>
        <w:t xml:space="preserve"> meeting </w:t>
      </w:r>
      <w:r w:rsidR="00324A69">
        <w:rPr>
          <w:rFonts w:asciiTheme="majorHAnsi" w:hAnsiTheme="majorHAnsi"/>
          <w:sz w:val="24"/>
          <w:szCs w:val="24"/>
        </w:rPr>
        <w:t xml:space="preserve">updating the Chapter on board actions.  Also, </w:t>
      </w:r>
      <w:r w:rsidR="00924FDA">
        <w:rPr>
          <w:rFonts w:asciiTheme="majorHAnsi" w:hAnsiTheme="majorHAnsi"/>
          <w:sz w:val="24"/>
          <w:szCs w:val="24"/>
        </w:rPr>
        <w:t xml:space="preserve">he </w:t>
      </w:r>
      <w:r w:rsidR="00324A69">
        <w:rPr>
          <w:rFonts w:asciiTheme="majorHAnsi" w:hAnsiTheme="majorHAnsi"/>
          <w:sz w:val="24"/>
          <w:szCs w:val="24"/>
        </w:rPr>
        <w:t>presented a list of potential speakers to Chairman Craig gearing up for first Wednesday of the month meetings</w:t>
      </w:r>
      <w:r w:rsidR="00924FDA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924FDA">
        <w:rPr>
          <w:rFonts w:asciiTheme="majorHAnsi" w:hAnsiTheme="majorHAnsi"/>
          <w:sz w:val="24"/>
          <w:szCs w:val="24"/>
        </w:rPr>
        <w:t>with the exception of</w:t>
      </w:r>
      <w:proofErr w:type="gramEnd"/>
      <w:r w:rsidR="00924FDA">
        <w:rPr>
          <w:rFonts w:asciiTheme="majorHAnsi" w:hAnsiTheme="majorHAnsi"/>
          <w:sz w:val="24"/>
          <w:szCs w:val="24"/>
        </w:rPr>
        <w:t xml:space="preserve"> December.</w:t>
      </w:r>
    </w:p>
    <w:p w14:paraId="358254BF" w14:textId="7643BD65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</w:t>
      </w:r>
      <w:r w:rsidR="00324A69">
        <w:rPr>
          <w:rFonts w:asciiTheme="majorHAnsi" w:hAnsiTheme="majorHAnsi"/>
          <w:sz w:val="24"/>
          <w:szCs w:val="24"/>
        </w:rPr>
        <w:t xml:space="preserve">Mr. Arrington to partner with LAGC on a Monroe fish fry evening event and </w:t>
      </w:r>
      <w:r w:rsidR="00924FDA">
        <w:rPr>
          <w:rFonts w:asciiTheme="majorHAnsi" w:hAnsiTheme="majorHAnsi"/>
          <w:sz w:val="24"/>
          <w:szCs w:val="24"/>
        </w:rPr>
        <w:t xml:space="preserve">offer a lunch and learn the following day.  </w:t>
      </w:r>
      <w:r w:rsidR="00324A69">
        <w:rPr>
          <w:rFonts w:asciiTheme="majorHAnsi" w:hAnsiTheme="majorHAnsi"/>
          <w:sz w:val="24"/>
          <w:szCs w:val="24"/>
        </w:rPr>
        <w:t>LAGC is also trying to put together a traffic class for North Louisiana.</w:t>
      </w:r>
    </w:p>
    <w:p w14:paraId="094ECC64" w14:textId="752CF55A" w:rsidR="0037696A" w:rsidRPr="003F114A" w:rsidRDefault="00D208EA" w:rsidP="004907B0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E470EF">
        <w:rPr>
          <w:rFonts w:asciiTheme="majorHAnsi" w:hAnsiTheme="majorHAnsi"/>
          <w:sz w:val="24"/>
          <w:szCs w:val="24"/>
        </w:rPr>
        <w:t xml:space="preserve">  </w:t>
      </w:r>
      <w:r w:rsidR="00324A69">
        <w:rPr>
          <w:rFonts w:asciiTheme="majorHAnsi" w:hAnsiTheme="majorHAnsi"/>
          <w:sz w:val="24"/>
          <w:szCs w:val="24"/>
        </w:rPr>
        <w:t>Mr. Reaux reported that the next</w:t>
      </w:r>
      <w:r w:rsidR="00E470EF">
        <w:rPr>
          <w:rFonts w:asciiTheme="majorHAnsi" w:hAnsiTheme="majorHAnsi"/>
          <w:sz w:val="24"/>
          <w:szCs w:val="24"/>
        </w:rPr>
        <w:t xml:space="preserve"> Lake Charles luncheon will be held on </w:t>
      </w:r>
      <w:r w:rsidR="00324A69">
        <w:rPr>
          <w:rFonts w:asciiTheme="majorHAnsi" w:hAnsiTheme="majorHAnsi"/>
          <w:sz w:val="24"/>
          <w:szCs w:val="24"/>
        </w:rPr>
        <w:t xml:space="preserve">October 30 </w:t>
      </w:r>
      <w:r w:rsidR="00E470EF">
        <w:rPr>
          <w:rFonts w:asciiTheme="majorHAnsi" w:hAnsiTheme="majorHAnsi"/>
          <w:sz w:val="24"/>
          <w:szCs w:val="24"/>
        </w:rPr>
        <w:t xml:space="preserve">hosting </w:t>
      </w:r>
      <w:r w:rsidR="00324A69">
        <w:rPr>
          <w:rFonts w:asciiTheme="majorHAnsi" w:hAnsiTheme="majorHAnsi"/>
          <w:sz w:val="24"/>
          <w:szCs w:val="24"/>
        </w:rPr>
        <w:t xml:space="preserve">Senator Ronnie Johns.  </w:t>
      </w:r>
      <w:r w:rsidR="00E470EF">
        <w:rPr>
          <w:rFonts w:asciiTheme="majorHAnsi" w:hAnsiTheme="majorHAnsi"/>
          <w:sz w:val="24"/>
          <w:szCs w:val="24"/>
        </w:rPr>
        <w:t xml:space="preserve"> </w:t>
      </w:r>
    </w:p>
    <w:p w14:paraId="1C70E72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E23A6E1" w14:textId="77777777" w:rsidR="006F7F1D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C076C7">
        <w:rPr>
          <w:rFonts w:asciiTheme="majorHAnsi" w:hAnsiTheme="majorHAnsi"/>
          <w:sz w:val="24"/>
          <w:szCs w:val="24"/>
        </w:rPr>
        <w:t>M</w:t>
      </w:r>
      <w:r w:rsidR="00BC57EB">
        <w:rPr>
          <w:rFonts w:asciiTheme="majorHAnsi" w:hAnsiTheme="majorHAnsi"/>
          <w:sz w:val="24"/>
          <w:szCs w:val="24"/>
        </w:rPr>
        <w:t>r</w:t>
      </w:r>
      <w:r w:rsidR="00C076C7">
        <w:rPr>
          <w:rFonts w:asciiTheme="majorHAnsi" w:hAnsiTheme="majorHAnsi"/>
          <w:sz w:val="24"/>
          <w:szCs w:val="24"/>
        </w:rPr>
        <w:t xml:space="preserve">. </w:t>
      </w:r>
      <w:r w:rsidR="00E470EF">
        <w:rPr>
          <w:rFonts w:asciiTheme="majorHAnsi" w:hAnsiTheme="majorHAnsi"/>
          <w:sz w:val="24"/>
          <w:szCs w:val="24"/>
        </w:rPr>
        <w:t>Dupre</w:t>
      </w:r>
      <w:r w:rsidR="00C076C7">
        <w:rPr>
          <w:rFonts w:asciiTheme="majorHAnsi" w:hAnsiTheme="majorHAnsi"/>
          <w:sz w:val="24"/>
          <w:szCs w:val="24"/>
        </w:rPr>
        <w:t xml:space="preserve"> </w:t>
      </w:r>
      <w:r w:rsidR="00F44F3D">
        <w:rPr>
          <w:rFonts w:asciiTheme="majorHAnsi" w:hAnsiTheme="majorHAnsi"/>
          <w:sz w:val="24"/>
          <w:szCs w:val="24"/>
        </w:rPr>
        <w:t xml:space="preserve">reported he met with the Membership Committee (Chapter Presidents) prior to </w:t>
      </w:r>
      <w:r w:rsidR="005A4BF0">
        <w:rPr>
          <w:rFonts w:asciiTheme="majorHAnsi" w:hAnsiTheme="majorHAnsi"/>
          <w:sz w:val="24"/>
          <w:szCs w:val="24"/>
        </w:rPr>
        <w:t xml:space="preserve">today’s </w:t>
      </w:r>
      <w:r w:rsidR="00F44F3D">
        <w:rPr>
          <w:rFonts w:asciiTheme="majorHAnsi" w:hAnsiTheme="majorHAnsi"/>
          <w:sz w:val="24"/>
          <w:szCs w:val="24"/>
        </w:rPr>
        <w:t>meeting on recruitment efforts</w:t>
      </w:r>
      <w:r w:rsidR="006F7F1D">
        <w:rPr>
          <w:rFonts w:asciiTheme="majorHAnsi" w:hAnsiTheme="majorHAnsi"/>
          <w:sz w:val="24"/>
          <w:szCs w:val="24"/>
        </w:rPr>
        <w:t xml:space="preserve"> (Report attached)</w:t>
      </w:r>
      <w:r w:rsidR="00F44F3D">
        <w:rPr>
          <w:rFonts w:asciiTheme="majorHAnsi" w:hAnsiTheme="majorHAnsi"/>
          <w:sz w:val="24"/>
          <w:szCs w:val="24"/>
        </w:rPr>
        <w:t xml:space="preserve">.  </w:t>
      </w:r>
      <w:r w:rsidR="00E470EF">
        <w:rPr>
          <w:rFonts w:asciiTheme="majorHAnsi" w:hAnsiTheme="majorHAnsi"/>
          <w:sz w:val="24"/>
          <w:szCs w:val="24"/>
        </w:rPr>
        <w:t xml:space="preserve"> </w:t>
      </w:r>
      <w:r w:rsidR="005A4BF0">
        <w:rPr>
          <w:rFonts w:asciiTheme="majorHAnsi" w:hAnsiTheme="majorHAnsi"/>
          <w:sz w:val="24"/>
          <w:szCs w:val="24"/>
        </w:rPr>
        <w:t>Currently ACECL has 132 firms.  The</w:t>
      </w:r>
      <w:r w:rsidR="006F7F1D">
        <w:rPr>
          <w:rFonts w:asciiTheme="majorHAnsi" w:hAnsiTheme="majorHAnsi"/>
          <w:sz w:val="24"/>
          <w:szCs w:val="24"/>
        </w:rPr>
        <w:t xml:space="preserve"> current</w:t>
      </w:r>
      <w:r w:rsidR="005A4BF0">
        <w:rPr>
          <w:rFonts w:asciiTheme="majorHAnsi" w:hAnsiTheme="majorHAnsi"/>
          <w:sz w:val="24"/>
          <w:szCs w:val="24"/>
        </w:rPr>
        <w:t xml:space="preserve"> strategic goal is to increase membership by 5% each year which is very difficult.  Mr. Dupre would like to recommend the goal be</w:t>
      </w:r>
      <w:r w:rsidR="006F7F1D">
        <w:rPr>
          <w:rFonts w:asciiTheme="majorHAnsi" w:hAnsiTheme="majorHAnsi"/>
          <w:sz w:val="24"/>
          <w:szCs w:val="24"/>
        </w:rPr>
        <w:t xml:space="preserve"> at a</w:t>
      </w:r>
      <w:r w:rsidR="005A4BF0">
        <w:rPr>
          <w:rFonts w:asciiTheme="majorHAnsi" w:hAnsiTheme="majorHAnsi"/>
          <w:sz w:val="24"/>
          <w:szCs w:val="24"/>
        </w:rPr>
        <w:t xml:space="preserve"> 2%</w:t>
      </w:r>
      <w:r w:rsidR="00764C33">
        <w:rPr>
          <w:rFonts w:asciiTheme="majorHAnsi" w:hAnsiTheme="majorHAnsi"/>
          <w:sz w:val="24"/>
          <w:szCs w:val="24"/>
        </w:rPr>
        <w:t xml:space="preserve"> </w:t>
      </w:r>
      <w:r w:rsidR="006F7F1D">
        <w:rPr>
          <w:rFonts w:asciiTheme="majorHAnsi" w:hAnsiTheme="majorHAnsi"/>
          <w:sz w:val="24"/>
          <w:szCs w:val="24"/>
        </w:rPr>
        <w:t xml:space="preserve">yearly </w:t>
      </w:r>
      <w:r w:rsidR="00764C33">
        <w:rPr>
          <w:rFonts w:asciiTheme="majorHAnsi" w:hAnsiTheme="majorHAnsi"/>
          <w:sz w:val="24"/>
          <w:szCs w:val="24"/>
        </w:rPr>
        <w:t>increase</w:t>
      </w:r>
      <w:r w:rsidR="005A4BF0">
        <w:rPr>
          <w:rFonts w:asciiTheme="majorHAnsi" w:hAnsiTheme="majorHAnsi"/>
          <w:sz w:val="24"/>
          <w:szCs w:val="24"/>
        </w:rPr>
        <w:t xml:space="preserve">, in alignment with ACEC national’s goal.  As a </w:t>
      </w:r>
      <w:r w:rsidR="006F7F1D">
        <w:rPr>
          <w:rFonts w:asciiTheme="majorHAnsi" w:hAnsiTheme="majorHAnsi"/>
          <w:sz w:val="24"/>
          <w:szCs w:val="24"/>
        </w:rPr>
        <w:t>B</w:t>
      </w:r>
      <w:r w:rsidR="005A4BF0">
        <w:rPr>
          <w:rFonts w:asciiTheme="majorHAnsi" w:hAnsiTheme="majorHAnsi"/>
          <w:sz w:val="24"/>
          <w:szCs w:val="24"/>
        </w:rPr>
        <w:t xml:space="preserve">oard member, </w:t>
      </w:r>
      <w:r w:rsidR="00764C33">
        <w:rPr>
          <w:rFonts w:asciiTheme="majorHAnsi" w:hAnsiTheme="majorHAnsi"/>
          <w:sz w:val="24"/>
          <w:szCs w:val="24"/>
        </w:rPr>
        <w:t>Mr. Dupre expressed that one</w:t>
      </w:r>
      <w:r w:rsidR="006F7F1D">
        <w:rPr>
          <w:rFonts w:asciiTheme="majorHAnsi" w:hAnsiTheme="majorHAnsi"/>
          <w:sz w:val="24"/>
          <w:szCs w:val="24"/>
        </w:rPr>
        <w:t xml:space="preserve">’s </w:t>
      </w:r>
      <w:r w:rsidR="00764C33">
        <w:rPr>
          <w:rFonts w:asciiTheme="majorHAnsi" w:hAnsiTheme="majorHAnsi"/>
          <w:sz w:val="24"/>
          <w:szCs w:val="24"/>
        </w:rPr>
        <w:t xml:space="preserve">duty is to </w:t>
      </w:r>
      <w:r w:rsidR="005A4BF0">
        <w:rPr>
          <w:rFonts w:asciiTheme="majorHAnsi" w:hAnsiTheme="majorHAnsi"/>
          <w:sz w:val="24"/>
          <w:szCs w:val="24"/>
        </w:rPr>
        <w:t xml:space="preserve">actively recruit members for the organization.  A potential </w:t>
      </w:r>
      <w:r w:rsidR="00B5734A">
        <w:rPr>
          <w:rFonts w:asciiTheme="majorHAnsi" w:hAnsiTheme="majorHAnsi"/>
          <w:sz w:val="24"/>
          <w:szCs w:val="24"/>
        </w:rPr>
        <w:t>recruit</w:t>
      </w:r>
      <w:r w:rsidR="00764C33">
        <w:rPr>
          <w:rFonts w:asciiTheme="majorHAnsi" w:hAnsiTheme="majorHAnsi"/>
          <w:sz w:val="24"/>
          <w:szCs w:val="24"/>
        </w:rPr>
        <w:t>ment</w:t>
      </w:r>
      <w:r w:rsidR="00B5734A">
        <w:rPr>
          <w:rFonts w:asciiTheme="majorHAnsi" w:hAnsiTheme="majorHAnsi"/>
          <w:sz w:val="24"/>
          <w:szCs w:val="24"/>
        </w:rPr>
        <w:t xml:space="preserve"> </w:t>
      </w:r>
      <w:r w:rsidR="005A4BF0">
        <w:rPr>
          <w:rFonts w:asciiTheme="majorHAnsi" w:hAnsiTheme="majorHAnsi"/>
          <w:sz w:val="24"/>
          <w:szCs w:val="24"/>
        </w:rPr>
        <w:t xml:space="preserve">listing of members was distributed and each </w:t>
      </w:r>
      <w:r w:rsidR="006F7F1D">
        <w:rPr>
          <w:rFonts w:asciiTheme="majorHAnsi" w:hAnsiTheme="majorHAnsi"/>
          <w:sz w:val="24"/>
          <w:szCs w:val="24"/>
        </w:rPr>
        <w:t>B</w:t>
      </w:r>
      <w:r w:rsidR="005A4BF0">
        <w:rPr>
          <w:rFonts w:asciiTheme="majorHAnsi" w:hAnsiTheme="majorHAnsi"/>
          <w:sz w:val="24"/>
          <w:szCs w:val="24"/>
        </w:rPr>
        <w:t>oard member was asked to identify at least one (1) firm to recruit</w:t>
      </w:r>
      <w:r w:rsidR="006F7F1D">
        <w:rPr>
          <w:rFonts w:asciiTheme="majorHAnsi" w:hAnsiTheme="majorHAnsi"/>
          <w:sz w:val="24"/>
          <w:szCs w:val="24"/>
        </w:rPr>
        <w:t xml:space="preserve"> and notify him</w:t>
      </w:r>
      <w:r w:rsidR="005A4BF0">
        <w:rPr>
          <w:rFonts w:asciiTheme="majorHAnsi" w:hAnsiTheme="majorHAnsi"/>
          <w:sz w:val="24"/>
          <w:szCs w:val="24"/>
        </w:rPr>
        <w:t xml:space="preserve">.  </w:t>
      </w:r>
      <w:r w:rsidR="00B5734A">
        <w:rPr>
          <w:rFonts w:asciiTheme="majorHAnsi" w:hAnsiTheme="majorHAnsi"/>
          <w:sz w:val="24"/>
          <w:szCs w:val="24"/>
        </w:rPr>
        <w:t xml:space="preserve">Also, Ms. Brasseaux and staff </w:t>
      </w:r>
      <w:r w:rsidR="00764C33">
        <w:rPr>
          <w:rFonts w:asciiTheme="majorHAnsi" w:hAnsiTheme="majorHAnsi"/>
          <w:sz w:val="24"/>
          <w:szCs w:val="24"/>
        </w:rPr>
        <w:t xml:space="preserve">are </w:t>
      </w:r>
      <w:r w:rsidR="00545EA6">
        <w:rPr>
          <w:rFonts w:asciiTheme="majorHAnsi" w:hAnsiTheme="majorHAnsi"/>
          <w:sz w:val="24"/>
          <w:szCs w:val="24"/>
        </w:rPr>
        <w:t>actively recruiting from</w:t>
      </w:r>
      <w:r w:rsidR="00B5734A">
        <w:rPr>
          <w:rFonts w:asciiTheme="majorHAnsi" w:hAnsiTheme="majorHAnsi"/>
          <w:sz w:val="24"/>
          <w:szCs w:val="24"/>
        </w:rPr>
        <w:t xml:space="preserve"> a Top 20 strategic recruitment list</w:t>
      </w:r>
      <w:r w:rsidR="00545EA6">
        <w:rPr>
          <w:rFonts w:asciiTheme="majorHAnsi" w:hAnsiTheme="majorHAnsi"/>
          <w:sz w:val="24"/>
          <w:szCs w:val="24"/>
        </w:rPr>
        <w:t>ing, which are those firms who have engaged with ACEC.</w:t>
      </w:r>
      <w:r w:rsidR="00764C33">
        <w:rPr>
          <w:rFonts w:asciiTheme="majorHAnsi" w:hAnsiTheme="majorHAnsi"/>
          <w:sz w:val="24"/>
          <w:szCs w:val="24"/>
        </w:rPr>
        <w:t xml:space="preserve">  </w:t>
      </w:r>
    </w:p>
    <w:p w14:paraId="7A5EC2A3" w14:textId="011AD9D6" w:rsidR="009A5107" w:rsidRPr="003F114A" w:rsidRDefault="00764C33" w:rsidP="009A51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Brasseaux </w:t>
      </w:r>
      <w:r w:rsidR="006F7F1D">
        <w:rPr>
          <w:rFonts w:asciiTheme="majorHAnsi" w:hAnsiTheme="majorHAnsi"/>
          <w:sz w:val="24"/>
          <w:szCs w:val="24"/>
        </w:rPr>
        <w:t>reported she is</w:t>
      </w:r>
      <w:r>
        <w:rPr>
          <w:rFonts w:asciiTheme="majorHAnsi" w:hAnsiTheme="majorHAnsi"/>
          <w:sz w:val="24"/>
          <w:szCs w:val="24"/>
        </w:rPr>
        <w:t xml:space="preserve"> working on retention efforts with a </w:t>
      </w:r>
      <w:r w:rsidR="006F7F1D">
        <w:rPr>
          <w:rFonts w:asciiTheme="majorHAnsi" w:hAnsiTheme="majorHAnsi"/>
          <w:sz w:val="24"/>
          <w:szCs w:val="24"/>
        </w:rPr>
        <w:t xml:space="preserve">personal </w:t>
      </w:r>
      <w:r>
        <w:rPr>
          <w:rFonts w:asciiTheme="majorHAnsi" w:hAnsiTheme="majorHAnsi"/>
          <w:sz w:val="24"/>
          <w:szCs w:val="24"/>
        </w:rPr>
        <w:t>goal of</w:t>
      </w:r>
      <w:r w:rsidR="002E762A">
        <w:rPr>
          <w:rFonts w:asciiTheme="majorHAnsi" w:hAnsiTheme="majorHAnsi"/>
          <w:sz w:val="24"/>
          <w:szCs w:val="24"/>
        </w:rPr>
        <w:t xml:space="preserve"> office visits</w:t>
      </w:r>
      <w:r>
        <w:rPr>
          <w:rFonts w:asciiTheme="majorHAnsi" w:hAnsiTheme="majorHAnsi"/>
          <w:sz w:val="24"/>
          <w:szCs w:val="24"/>
        </w:rPr>
        <w:t xml:space="preserve"> </w:t>
      </w:r>
      <w:r w:rsidR="002E762A">
        <w:rPr>
          <w:rFonts w:asciiTheme="majorHAnsi" w:hAnsiTheme="majorHAnsi"/>
          <w:sz w:val="24"/>
          <w:szCs w:val="24"/>
        </w:rPr>
        <w:t>with</w:t>
      </w:r>
      <w:r>
        <w:rPr>
          <w:rFonts w:asciiTheme="majorHAnsi" w:hAnsiTheme="majorHAnsi"/>
          <w:sz w:val="24"/>
          <w:szCs w:val="24"/>
        </w:rPr>
        <w:t xml:space="preserve"> </w:t>
      </w:r>
      <w:r w:rsidR="002E762A">
        <w:rPr>
          <w:rFonts w:asciiTheme="majorHAnsi" w:hAnsiTheme="majorHAnsi"/>
          <w:sz w:val="24"/>
          <w:szCs w:val="24"/>
        </w:rPr>
        <w:t>33% of membership firms each year.  To date she has visited with 26 of the 44 firms in 2019.  Also, updating recruitment materials.</w:t>
      </w:r>
    </w:p>
    <w:p w14:paraId="7AC5DFEE" w14:textId="0A907EDA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2E762A">
        <w:rPr>
          <w:rFonts w:asciiTheme="majorHAnsi" w:hAnsiTheme="majorHAnsi"/>
          <w:sz w:val="24"/>
          <w:szCs w:val="24"/>
        </w:rPr>
        <w:t xml:space="preserve">Ms. Brasseaux reported that Whitney Watson has agreed to </w:t>
      </w:r>
      <w:r w:rsidR="000D0282">
        <w:rPr>
          <w:rFonts w:asciiTheme="majorHAnsi" w:hAnsiTheme="majorHAnsi"/>
          <w:sz w:val="24"/>
          <w:szCs w:val="24"/>
        </w:rPr>
        <w:t xml:space="preserve">Chair </w:t>
      </w:r>
      <w:r w:rsidR="002E762A">
        <w:rPr>
          <w:rFonts w:asciiTheme="majorHAnsi" w:hAnsiTheme="majorHAnsi"/>
          <w:sz w:val="24"/>
          <w:szCs w:val="24"/>
        </w:rPr>
        <w:t xml:space="preserve">the Committee with Amy Wold and Sherie Burton </w:t>
      </w:r>
      <w:r w:rsidR="000D0282">
        <w:rPr>
          <w:rFonts w:asciiTheme="majorHAnsi" w:hAnsiTheme="majorHAnsi"/>
          <w:sz w:val="24"/>
          <w:szCs w:val="24"/>
        </w:rPr>
        <w:t>serving.</w:t>
      </w:r>
      <w:r w:rsidR="006F7F1D">
        <w:rPr>
          <w:rFonts w:asciiTheme="majorHAnsi" w:hAnsiTheme="majorHAnsi"/>
          <w:sz w:val="24"/>
          <w:szCs w:val="24"/>
        </w:rPr>
        <w:t xml:space="preserve">  She will schedule to meet with Ms. Watson next time she is in New Orleans.</w:t>
      </w:r>
    </w:p>
    <w:p w14:paraId="1D35434D" w14:textId="16A02C97" w:rsidR="00764C33" w:rsidRPr="000D0282" w:rsidRDefault="00D208EA" w:rsidP="00D208EA">
      <w:pPr>
        <w:rPr>
          <w:rFonts w:asciiTheme="majorHAnsi" w:hAnsiTheme="majorHAnsi"/>
          <w:bCs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F44F3D">
        <w:rPr>
          <w:rFonts w:asciiTheme="majorHAnsi" w:hAnsiTheme="majorHAnsi"/>
          <w:bCs/>
          <w:sz w:val="24"/>
          <w:szCs w:val="24"/>
        </w:rPr>
        <w:t xml:space="preserve"> LCFOR </w:t>
      </w:r>
      <w:r w:rsidR="000D0282">
        <w:rPr>
          <w:rFonts w:asciiTheme="majorHAnsi" w:hAnsiTheme="majorHAnsi"/>
          <w:bCs/>
          <w:sz w:val="24"/>
          <w:szCs w:val="24"/>
        </w:rPr>
        <w:t>produced</w:t>
      </w:r>
      <w:r w:rsidR="00F44F3D">
        <w:rPr>
          <w:rFonts w:asciiTheme="majorHAnsi" w:hAnsiTheme="majorHAnsi"/>
          <w:bCs/>
          <w:sz w:val="24"/>
          <w:szCs w:val="24"/>
        </w:rPr>
        <w:t xml:space="preserve"> a position paper</w:t>
      </w:r>
      <w:r w:rsidR="000D0282">
        <w:rPr>
          <w:rFonts w:asciiTheme="majorHAnsi" w:hAnsiTheme="majorHAnsi"/>
          <w:bCs/>
          <w:sz w:val="24"/>
          <w:szCs w:val="24"/>
        </w:rPr>
        <w:t xml:space="preserve"> to distribute to candidates asking for a</w:t>
      </w:r>
      <w:r w:rsidR="00505599">
        <w:rPr>
          <w:rFonts w:asciiTheme="majorHAnsi" w:hAnsiTheme="majorHAnsi"/>
          <w:bCs/>
          <w:sz w:val="24"/>
          <w:szCs w:val="24"/>
        </w:rPr>
        <w:t xml:space="preserve"> needed</w:t>
      </w:r>
      <w:r w:rsidR="00F44F3D">
        <w:rPr>
          <w:rFonts w:asciiTheme="majorHAnsi" w:hAnsiTheme="majorHAnsi"/>
          <w:bCs/>
          <w:sz w:val="24"/>
          <w:szCs w:val="24"/>
        </w:rPr>
        <w:t xml:space="preserve"> </w:t>
      </w:r>
      <w:r w:rsidR="00C3298E">
        <w:rPr>
          <w:rFonts w:asciiTheme="majorHAnsi" w:hAnsiTheme="majorHAnsi"/>
          <w:bCs/>
          <w:sz w:val="24"/>
          <w:szCs w:val="24"/>
        </w:rPr>
        <w:t xml:space="preserve">2020 Special Session on Infrastructure. </w:t>
      </w:r>
      <w:r w:rsidR="00963856">
        <w:rPr>
          <w:rFonts w:asciiTheme="majorHAnsi" w:hAnsiTheme="majorHAnsi"/>
          <w:bCs/>
          <w:sz w:val="24"/>
          <w:szCs w:val="24"/>
        </w:rPr>
        <w:t xml:space="preserve"> ACECL 2020 Legislative agenda may include public employee and strengthening indemnification.</w:t>
      </w:r>
    </w:p>
    <w:p w14:paraId="020DA279" w14:textId="2344B08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071A4638" w14:textId="54DF04F1" w:rsidR="005B218F" w:rsidRDefault="00D208EA" w:rsidP="00656654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963856">
        <w:rPr>
          <w:rFonts w:asciiTheme="majorHAnsi" w:hAnsiTheme="majorHAnsi"/>
          <w:sz w:val="24"/>
          <w:szCs w:val="24"/>
        </w:rPr>
        <w:t xml:space="preserve">  Mr. Boagni reviewed the September 20, 2019 Transportation Committee monthly report (attached).  Next Steering Committee meeting is scheduled for September 23.   ACECL’s performance evaluation </w:t>
      </w:r>
      <w:r w:rsidR="00963856">
        <w:rPr>
          <w:rFonts w:asciiTheme="majorHAnsi" w:hAnsiTheme="majorHAnsi"/>
          <w:sz w:val="24"/>
          <w:szCs w:val="24"/>
        </w:rPr>
        <w:lastRenderedPageBreak/>
        <w:t>overview was also distributed for Board input.  Mr. Bayard suggested</w:t>
      </w:r>
      <w:r w:rsidR="005B218F">
        <w:rPr>
          <w:rFonts w:asciiTheme="majorHAnsi" w:hAnsiTheme="majorHAnsi"/>
          <w:sz w:val="24"/>
          <w:szCs w:val="24"/>
        </w:rPr>
        <w:t xml:space="preserve"> changing first word</w:t>
      </w:r>
      <w:r w:rsidR="00963856">
        <w:rPr>
          <w:rFonts w:asciiTheme="majorHAnsi" w:hAnsiTheme="majorHAnsi"/>
          <w:sz w:val="24"/>
          <w:szCs w:val="24"/>
        </w:rPr>
        <w:t xml:space="preserve"> </w:t>
      </w:r>
      <w:r w:rsidR="005B218F">
        <w:rPr>
          <w:rFonts w:asciiTheme="majorHAnsi" w:hAnsiTheme="majorHAnsi"/>
          <w:sz w:val="24"/>
          <w:szCs w:val="24"/>
        </w:rPr>
        <w:t xml:space="preserve">under “additional discussion items”, from “Would” to “Recommend”.  </w:t>
      </w:r>
    </w:p>
    <w:p w14:paraId="036E1979" w14:textId="7B102632" w:rsidR="00584C7E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 </w:t>
      </w:r>
      <w:r w:rsidR="005B218F">
        <w:rPr>
          <w:rFonts w:asciiTheme="majorHAnsi" w:hAnsiTheme="majorHAnsi"/>
          <w:sz w:val="24"/>
          <w:szCs w:val="24"/>
        </w:rPr>
        <w:t>Mr. Jenkins presented the Committee Report (attached)</w:t>
      </w:r>
      <w:r w:rsidR="0001254B">
        <w:rPr>
          <w:rFonts w:asciiTheme="majorHAnsi" w:hAnsiTheme="majorHAnsi"/>
          <w:sz w:val="24"/>
          <w:szCs w:val="24"/>
        </w:rPr>
        <w:t xml:space="preserve"> noting the 9/13/2019 committee meeting and key ongoing initiatives.  </w:t>
      </w:r>
    </w:p>
    <w:p w14:paraId="679ACEEC" w14:textId="23CE7894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346AE9">
        <w:rPr>
          <w:rFonts w:asciiTheme="majorHAnsi" w:hAnsiTheme="majorHAnsi"/>
          <w:bCs/>
          <w:sz w:val="24"/>
          <w:szCs w:val="24"/>
        </w:rPr>
        <w:t xml:space="preserve"> </w:t>
      </w:r>
      <w:r w:rsidR="007832AA">
        <w:rPr>
          <w:rFonts w:asciiTheme="majorHAnsi" w:hAnsiTheme="majorHAnsi"/>
          <w:bCs/>
          <w:sz w:val="24"/>
          <w:szCs w:val="24"/>
        </w:rPr>
        <w:t>No report.</w:t>
      </w:r>
    </w:p>
    <w:p w14:paraId="502A1109" w14:textId="693AD26D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060F8B">
        <w:rPr>
          <w:rFonts w:asciiTheme="majorHAnsi" w:hAnsiTheme="majorHAnsi"/>
          <w:sz w:val="24"/>
          <w:szCs w:val="24"/>
        </w:rPr>
        <w:t>No report.</w:t>
      </w:r>
    </w:p>
    <w:p w14:paraId="32E93DA8" w14:textId="645F2472" w:rsidR="007832AA" w:rsidRPr="000C39E6" w:rsidRDefault="00D208EA" w:rsidP="0001254B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7832AA">
        <w:rPr>
          <w:rFonts w:asciiTheme="majorHAnsi" w:hAnsiTheme="majorHAnsi"/>
          <w:sz w:val="24"/>
          <w:szCs w:val="24"/>
        </w:rPr>
        <w:t xml:space="preserve">Ms. Brasseaux &amp; Mr. Songy </w:t>
      </w:r>
      <w:r w:rsidR="005A3EF6">
        <w:rPr>
          <w:rFonts w:asciiTheme="majorHAnsi" w:hAnsiTheme="majorHAnsi"/>
          <w:sz w:val="24"/>
          <w:szCs w:val="24"/>
        </w:rPr>
        <w:t>c</w:t>
      </w:r>
      <w:r w:rsidR="007832AA">
        <w:rPr>
          <w:rFonts w:asciiTheme="majorHAnsi" w:hAnsiTheme="majorHAnsi"/>
          <w:sz w:val="24"/>
          <w:szCs w:val="24"/>
        </w:rPr>
        <w:t>ontinue to have monthly breakfast meeting</w:t>
      </w:r>
      <w:r w:rsidR="006F7F1D">
        <w:rPr>
          <w:rFonts w:asciiTheme="majorHAnsi" w:hAnsiTheme="majorHAnsi"/>
          <w:sz w:val="24"/>
          <w:szCs w:val="24"/>
        </w:rPr>
        <w:t>s</w:t>
      </w:r>
      <w:r w:rsidR="007832AA">
        <w:rPr>
          <w:rFonts w:asciiTheme="majorHAnsi" w:hAnsiTheme="majorHAnsi"/>
          <w:sz w:val="24"/>
          <w:szCs w:val="24"/>
        </w:rPr>
        <w:t xml:space="preserve"> with LAGC.</w:t>
      </w:r>
    </w:p>
    <w:p w14:paraId="4311F194" w14:textId="350B498C" w:rsidR="00284156" w:rsidRDefault="00D208EA" w:rsidP="0001254B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00C31">
        <w:rPr>
          <w:rFonts w:asciiTheme="majorHAnsi" w:hAnsiTheme="majorHAnsi"/>
          <w:sz w:val="24"/>
          <w:szCs w:val="24"/>
        </w:rPr>
        <w:t xml:space="preserve"> </w:t>
      </w:r>
      <w:r w:rsidR="004907B0">
        <w:rPr>
          <w:rFonts w:asciiTheme="majorHAnsi" w:hAnsiTheme="majorHAnsi"/>
          <w:sz w:val="24"/>
          <w:szCs w:val="24"/>
        </w:rPr>
        <w:t xml:space="preserve"> </w:t>
      </w:r>
      <w:r w:rsidR="000C39E6">
        <w:rPr>
          <w:rFonts w:asciiTheme="majorHAnsi" w:hAnsiTheme="majorHAnsi"/>
          <w:sz w:val="24"/>
          <w:szCs w:val="24"/>
        </w:rPr>
        <w:t>A motion for final membership approval for ECS Southeast and Lancon Engineers, Inc. was made by Mr. Dupre and seconded by Mr. Reaux.  Motion passed unanimously.</w:t>
      </w:r>
    </w:p>
    <w:p w14:paraId="72AA9594" w14:textId="3E7D8B27" w:rsidR="000C39E6" w:rsidRDefault="000C39E6" w:rsidP="000125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Reaux brought to the Board’s attention the </w:t>
      </w:r>
      <w:proofErr w:type="gramStart"/>
      <w:r>
        <w:rPr>
          <w:rFonts w:asciiTheme="majorHAnsi" w:hAnsiTheme="majorHAnsi"/>
          <w:sz w:val="24"/>
          <w:szCs w:val="24"/>
        </w:rPr>
        <w:t>South Central</w:t>
      </w:r>
      <w:proofErr w:type="gramEnd"/>
      <w:r>
        <w:rPr>
          <w:rFonts w:asciiTheme="majorHAnsi" w:hAnsiTheme="majorHAnsi"/>
          <w:sz w:val="24"/>
          <w:szCs w:val="24"/>
        </w:rPr>
        <w:t xml:space="preserve"> Planning and Development Commission, a non-profit serving as the reviewing agency for municipalities but are not a registered firm with </w:t>
      </w:r>
      <w:proofErr w:type="spellStart"/>
      <w:r>
        <w:rPr>
          <w:rFonts w:asciiTheme="majorHAnsi" w:hAnsiTheme="majorHAnsi"/>
          <w:sz w:val="24"/>
          <w:szCs w:val="24"/>
        </w:rPr>
        <w:t>LaPELS</w:t>
      </w:r>
      <w:proofErr w:type="spellEnd"/>
      <w:r>
        <w:rPr>
          <w:rFonts w:asciiTheme="majorHAnsi" w:hAnsiTheme="majorHAnsi"/>
          <w:sz w:val="24"/>
          <w:szCs w:val="24"/>
        </w:rPr>
        <w:t xml:space="preserve">.  After discussion, Ms. Brasseaux will </w:t>
      </w:r>
      <w:r w:rsidR="006F7F1D">
        <w:rPr>
          <w:rFonts w:asciiTheme="majorHAnsi" w:hAnsiTheme="majorHAnsi"/>
          <w:sz w:val="24"/>
          <w:szCs w:val="24"/>
        </w:rPr>
        <w:t>attempt</w:t>
      </w:r>
      <w:r>
        <w:rPr>
          <w:rFonts w:asciiTheme="majorHAnsi" w:hAnsiTheme="majorHAnsi"/>
          <w:sz w:val="24"/>
          <w:szCs w:val="24"/>
        </w:rPr>
        <w:t xml:space="preserve"> to get more information on their role.</w:t>
      </w:r>
    </w:p>
    <w:p w14:paraId="0CFE2D97" w14:textId="2CE7E63A" w:rsidR="00C4060A" w:rsidRDefault="00D208EA" w:rsidP="00584C7E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The next Board meeting will be held on </w:t>
      </w:r>
      <w:r w:rsidR="0001254B">
        <w:rPr>
          <w:rFonts w:asciiTheme="majorHAnsi" w:hAnsiTheme="majorHAnsi"/>
          <w:sz w:val="24"/>
          <w:szCs w:val="24"/>
        </w:rPr>
        <w:t xml:space="preserve">December 12 from 9:00 – 12:00 at the Engineering Center in Baton Rouge, with </w:t>
      </w:r>
      <w:r w:rsidR="006F7F1D">
        <w:rPr>
          <w:rFonts w:asciiTheme="majorHAnsi" w:hAnsiTheme="majorHAnsi"/>
          <w:sz w:val="24"/>
          <w:szCs w:val="24"/>
        </w:rPr>
        <w:t xml:space="preserve">a </w:t>
      </w:r>
      <w:r w:rsidR="0001254B">
        <w:rPr>
          <w:rFonts w:asciiTheme="majorHAnsi" w:hAnsiTheme="majorHAnsi"/>
          <w:sz w:val="24"/>
          <w:szCs w:val="24"/>
        </w:rPr>
        <w:t xml:space="preserve">Christmas luncheon to be held at Portobello’s Grill immediately after.  </w:t>
      </w:r>
      <w:r w:rsidR="00060F8B">
        <w:rPr>
          <w:rFonts w:asciiTheme="majorHAnsi" w:hAnsiTheme="majorHAnsi"/>
          <w:sz w:val="24"/>
          <w:szCs w:val="24"/>
        </w:rPr>
        <w:t xml:space="preserve"> </w:t>
      </w:r>
    </w:p>
    <w:p w14:paraId="1F5FEEF6" w14:textId="3871EACA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01254B">
        <w:rPr>
          <w:rFonts w:asciiTheme="majorHAnsi" w:hAnsiTheme="majorHAnsi"/>
          <w:sz w:val="24"/>
          <w:szCs w:val="24"/>
        </w:rPr>
        <w:t xml:space="preserve"> Thomassie</w:t>
      </w:r>
      <w:r w:rsidR="00284156">
        <w:rPr>
          <w:rFonts w:asciiTheme="majorHAnsi" w:hAnsiTheme="majorHAnsi"/>
          <w:sz w:val="24"/>
          <w:szCs w:val="24"/>
        </w:rPr>
        <w:t xml:space="preserve">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r w:rsidR="0001254B">
        <w:rPr>
          <w:rFonts w:asciiTheme="majorHAnsi" w:hAnsiTheme="majorHAnsi"/>
          <w:sz w:val="24"/>
          <w:szCs w:val="24"/>
        </w:rPr>
        <w:t xml:space="preserve">s. </w:t>
      </w:r>
      <w:proofErr w:type="spellStart"/>
      <w:r w:rsidR="0001254B">
        <w:rPr>
          <w:rFonts w:asciiTheme="majorHAnsi" w:hAnsiTheme="majorHAnsi"/>
          <w:sz w:val="24"/>
          <w:szCs w:val="24"/>
        </w:rPr>
        <w:t>Lebas</w:t>
      </w:r>
      <w:proofErr w:type="spellEnd"/>
      <w:r w:rsidRPr="003F114A">
        <w:rPr>
          <w:rFonts w:asciiTheme="majorHAnsi" w:hAnsiTheme="majorHAnsi"/>
          <w:sz w:val="24"/>
          <w:szCs w:val="24"/>
        </w:rPr>
        <w:t xml:space="preserve"> to adjourn the meeting.</w:t>
      </w:r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06263"/>
    <w:rsid w:val="0001254B"/>
    <w:rsid w:val="000126C9"/>
    <w:rsid w:val="0001780F"/>
    <w:rsid w:val="000204A3"/>
    <w:rsid w:val="00024140"/>
    <w:rsid w:val="0002567B"/>
    <w:rsid w:val="0004059F"/>
    <w:rsid w:val="00041218"/>
    <w:rsid w:val="0004416D"/>
    <w:rsid w:val="00060F8B"/>
    <w:rsid w:val="000925D8"/>
    <w:rsid w:val="000B1965"/>
    <w:rsid w:val="000C39E6"/>
    <w:rsid w:val="000D0282"/>
    <w:rsid w:val="000F021B"/>
    <w:rsid w:val="00102779"/>
    <w:rsid w:val="00106AC9"/>
    <w:rsid w:val="00110584"/>
    <w:rsid w:val="00112C25"/>
    <w:rsid w:val="00114FB3"/>
    <w:rsid w:val="00120DAA"/>
    <w:rsid w:val="00132D23"/>
    <w:rsid w:val="0013703A"/>
    <w:rsid w:val="0014190C"/>
    <w:rsid w:val="00145862"/>
    <w:rsid w:val="00145920"/>
    <w:rsid w:val="001563CF"/>
    <w:rsid w:val="00161437"/>
    <w:rsid w:val="00187B52"/>
    <w:rsid w:val="0019076B"/>
    <w:rsid w:val="00191D89"/>
    <w:rsid w:val="001965EC"/>
    <w:rsid w:val="001B05E9"/>
    <w:rsid w:val="001E1CD9"/>
    <w:rsid w:val="001E3C96"/>
    <w:rsid w:val="001E4203"/>
    <w:rsid w:val="001E7144"/>
    <w:rsid w:val="00212FE9"/>
    <w:rsid w:val="00217088"/>
    <w:rsid w:val="00236A25"/>
    <w:rsid w:val="00262402"/>
    <w:rsid w:val="002808BF"/>
    <w:rsid w:val="0028352A"/>
    <w:rsid w:val="00283533"/>
    <w:rsid w:val="00284156"/>
    <w:rsid w:val="0029675C"/>
    <w:rsid w:val="002B3568"/>
    <w:rsid w:val="002C71F3"/>
    <w:rsid w:val="002E2FE5"/>
    <w:rsid w:val="002E3D1C"/>
    <w:rsid w:val="002E5A95"/>
    <w:rsid w:val="002E73B7"/>
    <w:rsid w:val="002E762A"/>
    <w:rsid w:val="002F4552"/>
    <w:rsid w:val="002F541F"/>
    <w:rsid w:val="00300C31"/>
    <w:rsid w:val="00302FF8"/>
    <w:rsid w:val="00310AE8"/>
    <w:rsid w:val="00324A69"/>
    <w:rsid w:val="00341B6D"/>
    <w:rsid w:val="00346AE9"/>
    <w:rsid w:val="00353790"/>
    <w:rsid w:val="00356807"/>
    <w:rsid w:val="00372984"/>
    <w:rsid w:val="0037660E"/>
    <w:rsid w:val="003766BB"/>
    <w:rsid w:val="00376957"/>
    <w:rsid w:val="0037696A"/>
    <w:rsid w:val="0038397B"/>
    <w:rsid w:val="00394C41"/>
    <w:rsid w:val="003A1080"/>
    <w:rsid w:val="003A7B71"/>
    <w:rsid w:val="003B5F67"/>
    <w:rsid w:val="003B69F6"/>
    <w:rsid w:val="003C254B"/>
    <w:rsid w:val="003C6A86"/>
    <w:rsid w:val="003E51C3"/>
    <w:rsid w:val="003E7333"/>
    <w:rsid w:val="003E7893"/>
    <w:rsid w:val="003F114A"/>
    <w:rsid w:val="003F4EF1"/>
    <w:rsid w:val="0040428F"/>
    <w:rsid w:val="00413519"/>
    <w:rsid w:val="00424BFD"/>
    <w:rsid w:val="00427A21"/>
    <w:rsid w:val="0043211C"/>
    <w:rsid w:val="00433A56"/>
    <w:rsid w:val="004346DB"/>
    <w:rsid w:val="00456F4F"/>
    <w:rsid w:val="00475E3E"/>
    <w:rsid w:val="00482C03"/>
    <w:rsid w:val="00483E11"/>
    <w:rsid w:val="00485EC9"/>
    <w:rsid w:val="004907B0"/>
    <w:rsid w:val="00492C24"/>
    <w:rsid w:val="004A6576"/>
    <w:rsid w:val="004B5CA9"/>
    <w:rsid w:val="004B7036"/>
    <w:rsid w:val="004C31BD"/>
    <w:rsid w:val="004D39F1"/>
    <w:rsid w:val="004D46AB"/>
    <w:rsid w:val="004F7CC5"/>
    <w:rsid w:val="00505599"/>
    <w:rsid w:val="00507B39"/>
    <w:rsid w:val="00545EA6"/>
    <w:rsid w:val="00564967"/>
    <w:rsid w:val="005718F6"/>
    <w:rsid w:val="00584C7E"/>
    <w:rsid w:val="005A3EF6"/>
    <w:rsid w:val="005A4BF0"/>
    <w:rsid w:val="005B218F"/>
    <w:rsid w:val="005E7FBA"/>
    <w:rsid w:val="005F349D"/>
    <w:rsid w:val="00606147"/>
    <w:rsid w:val="006179E3"/>
    <w:rsid w:val="006247B0"/>
    <w:rsid w:val="00636AFD"/>
    <w:rsid w:val="00637B7E"/>
    <w:rsid w:val="00644EB9"/>
    <w:rsid w:val="0065346C"/>
    <w:rsid w:val="00656654"/>
    <w:rsid w:val="00657158"/>
    <w:rsid w:val="00670DC1"/>
    <w:rsid w:val="00672CAE"/>
    <w:rsid w:val="006743A1"/>
    <w:rsid w:val="00683FE0"/>
    <w:rsid w:val="006853F1"/>
    <w:rsid w:val="006C4719"/>
    <w:rsid w:val="006E4001"/>
    <w:rsid w:val="006E4336"/>
    <w:rsid w:val="006E51FB"/>
    <w:rsid w:val="006F4B26"/>
    <w:rsid w:val="006F647E"/>
    <w:rsid w:val="006F7F1D"/>
    <w:rsid w:val="007145FC"/>
    <w:rsid w:val="00720966"/>
    <w:rsid w:val="00735C9E"/>
    <w:rsid w:val="00753C64"/>
    <w:rsid w:val="00755F95"/>
    <w:rsid w:val="00764C33"/>
    <w:rsid w:val="00765AA8"/>
    <w:rsid w:val="007832AA"/>
    <w:rsid w:val="00791C54"/>
    <w:rsid w:val="007973B3"/>
    <w:rsid w:val="007B146B"/>
    <w:rsid w:val="007C0808"/>
    <w:rsid w:val="007C5ECD"/>
    <w:rsid w:val="007D4B83"/>
    <w:rsid w:val="007F698C"/>
    <w:rsid w:val="008331A5"/>
    <w:rsid w:val="008337A2"/>
    <w:rsid w:val="0084182C"/>
    <w:rsid w:val="00844351"/>
    <w:rsid w:val="00847387"/>
    <w:rsid w:val="008503B1"/>
    <w:rsid w:val="008551D1"/>
    <w:rsid w:val="00855E56"/>
    <w:rsid w:val="00857E0A"/>
    <w:rsid w:val="00864263"/>
    <w:rsid w:val="00883AB2"/>
    <w:rsid w:val="00893792"/>
    <w:rsid w:val="00894F9D"/>
    <w:rsid w:val="008D6CD9"/>
    <w:rsid w:val="008E2B99"/>
    <w:rsid w:val="008E6BD5"/>
    <w:rsid w:val="008F090A"/>
    <w:rsid w:val="008F73CC"/>
    <w:rsid w:val="009173EC"/>
    <w:rsid w:val="0091780D"/>
    <w:rsid w:val="00924FDA"/>
    <w:rsid w:val="00934944"/>
    <w:rsid w:val="00940206"/>
    <w:rsid w:val="00950744"/>
    <w:rsid w:val="00963856"/>
    <w:rsid w:val="00966ECE"/>
    <w:rsid w:val="0097736C"/>
    <w:rsid w:val="00997386"/>
    <w:rsid w:val="009A45C2"/>
    <w:rsid w:val="009A5107"/>
    <w:rsid w:val="009B2BE8"/>
    <w:rsid w:val="009C116C"/>
    <w:rsid w:val="009C70B0"/>
    <w:rsid w:val="009E5FF9"/>
    <w:rsid w:val="009E6472"/>
    <w:rsid w:val="00A13493"/>
    <w:rsid w:val="00A231E3"/>
    <w:rsid w:val="00A331B8"/>
    <w:rsid w:val="00A33697"/>
    <w:rsid w:val="00A47219"/>
    <w:rsid w:val="00A60C15"/>
    <w:rsid w:val="00A77691"/>
    <w:rsid w:val="00A85BD3"/>
    <w:rsid w:val="00AB3103"/>
    <w:rsid w:val="00AB6B2B"/>
    <w:rsid w:val="00AB709A"/>
    <w:rsid w:val="00AC3201"/>
    <w:rsid w:val="00AD63B9"/>
    <w:rsid w:val="00AF3FDA"/>
    <w:rsid w:val="00B1248D"/>
    <w:rsid w:val="00B41EB6"/>
    <w:rsid w:val="00B5436C"/>
    <w:rsid w:val="00B56D93"/>
    <w:rsid w:val="00B5734A"/>
    <w:rsid w:val="00B774DA"/>
    <w:rsid w:val="00B8558E"/>
    <w:rsid w:val="00B87545"/>
    <w:rsid w:val="00B91DC2"/>
    <w:rsid w:val="00B937CA"/>
    <w:rsid w:val="00B946A0"/>
    <w:rsid w:val="00B964B8"/>
    <w:rsid w:val="00BB4D22"/>
    <w:rsid w:val="00BC0FBB"/>
    <w:rsid w:val="00BC2F52"/>
    <w:rsid w:val="00BC57EB"/>
    <w:rsid w:val="00BD4EB8"/>
    <w:rsid w:val="00BF4D8F"/>
    <w:rsid w:val="00BF7406"/>
    <w:rsid w:val="00C01A5A"/>
    <w:rsid w:val="00C076C7"/>
    <w:rsid w:val="00C125C0"/>
    <w:rsid w:val="00C230FB"/>
    <w:rsid w:val="00C3298E"/>
    <w:rsid w:val="00C37344"/>
    <w:rsid w:val="00C4060A"/>
    <w:rsid w:val="00C44F27"/>
    <w:rsid w:val="00C45784"/>
    <w:rsid w:val="00C45A70"/>
    <w:rsid w:val="00C51FA0"/>
    <w:rsid w:val="00C552D4"/>
    <w:rsid w:val="00C609D0"/>
    <w:rsid w:val="00C74CFF"/>
    <w:rsid w:val="00C82BD7"/>
    <w:rsid w:val="00CA4C4A"/>
    <w:rsid w:val="00CB2853"/>
    <w:rsid w:val="00CB2ABE"/>
    <w:rsid w:val="00CB6486"/>
    <w:rsid w:val="00CB72AC"/>
    <w:rsid w:val="00CC6247"/>
    <w:rsid w:val="00CD3775"/>
    <w:rsid w:val="00CD47DC"/>
    <w:rsid w:val="00CE2A5F"/>
    <w:rsid w:val="00CF23D0"/>
    <w:rsid w:val="00D208EA"/>
    <w:rsid w:val="00D22355"/>
    <w:rsid w:val="00D26159"/>
    <w:rsid w:val="00D351D9"/>
    <w:rsid w:val="00D37155"/>
    <w:rsid w:val="00D400A2"/>
    <w:rsid w:val="00D44577"/>
    <w:rsid w:val="00D466DB"/>
    <w:rsid w:val="00D47FB8"/>
    <w:rsid w:val="00D64FB9"/>
    <w:rsid w:val="00D7731B"/>
    <w:rsid w:val="00D77A0B"/>
    <w:rsid w:val="00D77D58"/>
    <w:rsid w:val="00D9053B"/>
    <w:rsid w:val="00D92820"/>
    <w:rsid w:val="00D97414"/>
    <w:rsid w:val="00DA1901"/>
    <w:rsid w:val="00DA318B"/>
    <w:rsid w:val="00DA4EF1"/>
    <w:rsid w:val="00DC0332"/>
    <w:rsid w:val="00DD4F16"/>
    <w:rsid w:val="00DE5B0D"/>
    <w:rsid w:val="00DF32BB"/>
    <w:rsid w:val="00E049EE"/>
    <w:rsid w:val="00E10303"/>
    <w:rsid w:val="00E27869"/>
    <w:rsid w:val="00E31A30"/>
    <w:rsid w:val="00E34F83"/>
    <w:rsid w:val="00E470EF"/>
    <w:rsid w:val="00E71D46"/>
    <w:rsid w:val="00E80431"/>
    <w:rsid w:val="00E87BCE"/>
    <w:rsid w:val="00E92C35"/>
    <w:rsid w:val="00E949B7"/>
    <w:rsid w:val="00EA7323"/>
    <w:rsid w:val="00EB408B"/>
    <w:rsid w:val="00EB75E6"/>
    <w:rsid w:val="00EB788C"/>
    <w:rsid w:val="00EB7F23"/>
    <w:rsid w:val="00EC16E4"/>
    <w:rsid w:val="00EC3C8E"/>
    <w:rsid w:val="00EC647C"/>
    <w:rsid w:val="00ED1285"/>
    <w:rsid w:val="00EF1C66"/>
    <w:rsid w:val="00EF6299"/>
    <w:rsid w:val="00F16256"/>
    <w:rsid w:val="00F168B1"/>
    <w:rsid w:val="00F23837"/>
    <w:rsid w:val="00F34147"/>
    <w:rsid w:val="00F44F3D"/>
    <w:rsid w:val="00F45BFC"/>
    <w:rsid w:val="00F470CA"/>
    <w:rsid w:val="00F50816"/>
    <w:rsid w:val="00F5564B"/>
    <w:rsid w:val="00F616D2"/>
    <w:rsid w:val="00F644F6"/>
    <w:rsid w:val="00F84F4C"/>
    <w:rsid w:val="00F85E9A"/>
    <w:rsid w:val="00F9015F"/>
    <w:rsid w:val="00F91BAD"/>
    <w:rsid w:val="00F93A1C"/>
    <w:rsid w:val="00F9445E"/>
    <w:rsid w:val="00FA46F7"/>
    <w:rsid w:val="00FD7ACB"/>
    <w:rsid w:val="00FE0B09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8EA-9D49-435D-A9BC-30C98876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Doreen Brasseaux</cp:lastModifiedBy>
  <cp:revision>85</cp:revision>
  <cp:lastPrinted>2019-08-21T17:32:00Z</cp:lastPrinted>
  <dcterms:created xsi:type="dcterms:W3CDTF">2019-03-11T23:32:00Z</dcterms:created>
  <dcterms:modified xsi:type="dcterms:W3CDTF">2019-12-09T22:04:00Z</dcterms:modified>
</cp:coreProperties>
</file>